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  <w:i/>
        </w:rPr>
      </w:pPr>
      <w:r>
        <w:rPr>
          <w:b/>
          <w:i/>
          <w:spacing w:val="17"/>
          <w:w w:val="90"/>
        </w:rPr>
        <w:t>L'ACTU</w:t>
      </w:r>
    </w:p>
    <w:p>
      <w:pPr>
        <w:spacing w:line="235" w:lineRule="auto" w:before="303"/>
        <w:ind w:left="2630" w:right="1310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sz w:val="30"/>
        </w:rPr>
        <w:sectPr>
          <w:footerReference w:type="default" r:id="rId5"/>
          <w:type w:val="continuous"/>
          <w:pgSz w:w="11900" w:h="16850"/>
          <w:pgMar w:header="0" w:footer="920" w:top="1080" w:bottom="1120" w:left="940" w:right="1080"/>
          <w:pgNumType w:start="1"/>
          <w:cols w:num="2" w:equalWidth="0">
            <w:col w:w="3598" w:space="621"/>
            <w:col w:w="5661"/>
          </w:cols>
        </w:sectPr>
      </w:pPr>
    </w:p>
    <w:p>
      <w:pPr>
        <w:pStyle w:val="BodyText"/>
        <w:spacing w:before="43"/>
        <w:rPr>
          <w:rFonts w:ascii="Lucida Sans"/>
          <w:b/>
          <w:i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671039</wp:posOffset>
            </wp:positionH>
            <wp:positionV relativeFrom="page">
              <wp:posOffset>4591477</wp:posOffset>
            </wp:positionV>
            <wp:extent cx="548738" cy="56673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671039</wp:posOffset>
            </wp:positionH>
            <wp:positionV relativeFrom="page">
              <wp:posOffset>5252692</wp:posOffset>
            </wp:positionV>
            <wp:extent cx="548738" cy="56673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671039</wp:posOffset>
            </wp:positionH>
            <wp:positionV relativeFrom="page">
              <wp:posOffset>5895516</wp:posOffset>
            </wp:positionV>
            <wp:extent cx="548738" cy="56673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671039</wp:posOffset>
            </wp:positionH>
            <wp:positionV relativeFrom="page">
              <wp:posOffset>6557388</wp:posOffset>
            </wp:positionV>
            <wp:extent cx="548738" cy="56673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671039</wp:posOffset>
            </wp:positionH>
            <wp:positionV relativeFrom="page">
              <wp:posOffset>7219261</wp:posOffset>
            </wp:positionV>
            <wp:extent cx="548738" cy="56673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671039</wp:posOffset>
            </wp:positionH>
            <wp:positionV relativeFrom="page">
              <wp:posOffset>7881134</wp:posOffset>
            </wp:positionV>
            <wp:extent cx="548738" cy="56673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671039</wp:posOffset>
            </wp:positionH>
            <wp:positionV relativeFrom="page">
              <wp:posOffset>8523956</wp:posOffset>
            </wp:positionV>
            <wp:extent cx="548738" cy="56673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671039</wp:posOffset>
            </wp:positionH>
            <wp:positionV relativeFrom="page">
              <wp:posOffset>9166779</wp:posOffset>
            </wp:positionV>
            <wp:extent cx="548738" cy="56673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340" w:lineRule="auto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3435456</wp:posOffset>
            </wp:positionH>
            <wp:positionV relativeFrom="paragraph">
              <wp:posOffset>-785381</wp:posOffset>
            </wp:positionV>
            <wp:extent cx="1094667" cy="59046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67" cy="59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 16 au 24 mars 2024 on fête la Francophonie dans le monde.</w:t>
      </w:r>
      <w:r>
        <w:rPr>
          <w:spacing w:val="40"/>
        </w:rPr>
        <w:t> </w:t>
      </w:r>
      <w:r>
        <w:rPr/>
        <w:t>C’est l’occasion de célébrer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langue</w:t>
      </w:r>
      <w:r>
        <w:rPr>
          <w:spacing w:val="-4"/>
        </w:rPr>
        <w:t> </w:t>
      </w:r>
      <w:r>
        <w:rPr/>
        <w:t>française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travers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nombreuses</w:t>
      </w:r>
      <w:r>
        <w:rPr>
          <w:spacing w:val="-4"/>
        </w:rPr>
        <w:t> </w:t>
      </w:r>
      <w:r>
        <w:rPr/>
        <w:t>animations</w:t>
      </w:r>
      <w:r>
        <w:rPr>
          <w:spacing w:val="-4"/>
        </w:rPr>
        <w:t> </w:t>
      </w:r>
      <w:r>
        <w:rPr/>
        <w:t>organisées</w:t>
      </w:r>
      <w:r>
        <w:rPr>
          <w:spacing w:val="-4"/>
        </w:rPr>
        <w:t> </w:t>
      </w:r>
      <w:r>
        <w:rPr/>
        <w:t>partout</w:t>
      </w:r>
      <w:r>
        <w:rPr>
          <w:spacing w:val="-4"/>
        </w:rPr>
        <w:t> </w:t>
      </w:r>
      <w:r>
        <w:rPr/>
        <w:t>en France et dans les pays francophones.</w:t>
      </w:r>
    </w:p>
    <w:p>
      <w:pPr>
        <w:pStyle w:val="BodyText"/>
        <w:spacing w:before="3"/>
        <w:ind w:left="250"/>
      </w:pPr>
      <w:r>
        <w:rPr/>
        <w:t>On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propose</w:t>
      </w:r>
      <w:r>
        <w:rPr>
          <w:spacing w:val="-6"/>
        </w:rPr>
        <w:t> </w:t>
      </w:r>
      <w:r>
        <w:rPr/>
        <w:t>ici</w:t>
      </w:r>
      <w:r>
        <w:rPr>
          <w:spacing w:val="-6"/>
        </w:rPr>
        <w:t> </w:t>
      </w:r>
      <w:r>
        <w:rPr/>
        <w:t>d’observer</w:t>
      </w:r>
      <w:r>
        <w:rPr>
          <w:spacing w:val="-6"/>
        </w:rPr>
        <w:t> </w:t>
      </w:r>
      <w:r>
        <w:rPr/>
        <w:t>quelques</w:t>
      </w:r>
      <w:r>
        <w:rPr>
          <w:spacing w:val="-6"/>
        </w:rPr>
        <w:t> </w:t>
      </w:r>
      <w:r>
        <w:rPr/>
        <w:t>régionalismes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2"/>
        </w:rPr>
        <w:t>français:</w:t>
      </w:r>
    </w:p>
    <w:p>
      <w:pPr>
        <w:pStyle w:val="BodyText"/>
        <w:spacing w:line="340" w:lineRule="auto" w:before="107"/>
        <w:ind w:left="400" w:right="2727"/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devine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sens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mot</w:t>
      </w:r>
      <w:r>
        <w:rPr>
          <w:spacing w:val="-3"/>
        </w:rPr>
        <w:t> </w:t>
      </w:r>
      <w:r>
        <w:rPr/>
        <w:t>(en</w:t>
      </w:r>
      <w:r>
        <w:rPr>
          <w:spacing w:val="-3"/>
        </w:rPr>
        <w:t> </w:t>
      </w:r>
      <w:r>
        <w:rPr/>
        <w:t>français</w:t>
      </w:r>
      <w:r>
        <w:rPr>
          <w:spacing w:val="-3"/>
        </w:rPr>
        <w:t> </w:t>
      </w:r>
      <w:r>
        <w:rPr/>
        <w:t>standard)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regarde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images</w:t>
      </w:r>
      <w:r>
        <w:rPr>
          <w:spacing w:val="-3"/>
        </w:rPr>
        <w:t> </w:t>
      </w:r>
      <w:r>
        <w:rPr/>
        <w:t>! </w:t>
      </w: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</w:rPr>
        <w:t> </w:t>
      </w:r>
      <w:r>
        <w:rPr/>
        <w:t>devine son pays d’origine</w:t>
      </w:r>
    </w:p>
    <w:p>
      <w:pPr>
        <w:pStyle w:val="BodyText"/>
        <w:spacing w:before="1"/>
        <w:ind w:left="400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671039</wp:posOffset>
            </wp:positionH>
            <wp:positionV relativeFrom="paragraph">
              <wp:posOffset>918462</wp:posOffset>
            </wp:positionV>
            <wp:extent cx="548738" cy="56673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note une ressemblance éventuelle avec un mot d’une autre langue (néerlandais, anglais, ...).</w:t>
      </w:r>
    </w:p>
    <w:p>
      <w:pPr>
        <w:pStyle w:val="BodyText"/>
        <w:spacing w:before="224" w:after="1"/>
        <w:rPr>
          <w:sz w:val="20"/>
        </w:rPr>
      </w:pPr>
    </w:p>
    <w:tbl>
      <w:tblPr>
        <w:tblW w:w="0" w:type="auto"/>
        <w:jc w:val="left"/>
        <w:tblInd w:w="1109" w:type="dxa"/>
        <w:tblBorders>
          <w:top w:val="dotted" w:sz="6" w:space="0" w:color="12293A"/>
          <w:left w:val="dotted" w:sz="6" w:space="0" w:color="12293A"/>
          <w:bottom w:val="dotted" w:sz="6" w:space="0" w:color="12293A"/>
          <w:right w:val="dotted" w:sz="6" w:space="0" w:color="12293A"/>
          <w:insideH w:val="dotted" w:sz="6" w:space="0" w:color="12293A"/>
          <w:insideV w:val="dotted" w:sz="6" w:space="0" w:color="12293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2931"/>
        <w:gridCol w:w="3194"/>
      </w:tblGrid>
      <w:tr>
        <w:trPr>
          <w:trHeight w:val="614" w:hRule="atLeast"/>
        </w:trPr>
        <w:tc>
          <w:tcPr>
            <w:tcW w:w="2540" w:type="dxa"/>
          </w:tcPr>
          <w:p>
            <w:pPr>
              <w:pStyle w:val="TableParagraph"/>
              <w:spacing w:before="176"/>
              <w:ind w:left="7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régionalisme</w:t>
            </w:r>
          </w:p>
        </w:tc>
        <w:tc>
          <w:tcPr>
            <w:tcW w:w="2931" w:type="dxa"/>
          </w:tcPr>
          <w:p>
            <w:pPr>
              <w:pStyle w:val="TableParagraph"/>
              <w:spacing w:before="176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sens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français</w:t>
            </w: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spacing w:before="176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pays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d’origine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ressemblance)</w:t>
            </w:r>
          </w:p>
        </w:tc>
      </w:tr>
      <w:tr>
        <w:trPr>
          <w:trHeight w:val="1024" w:hRule="atLeast"/>
        </w:trPr>
        <w:tc>
          <w:tcPr>
            <w:tcW w:w="2540" w:type="dxa"/>
          </w:tcPr>
          <w:p>
            <w:pPr>
              <w:pStyle w:val="TableParagraph"/>
              <w:spacing w:before="164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pacing w:val="-2"/>
                <w:sz w:val="18"/>
              </w:rPr>
              <w:t>babeler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34" w:hRule="atLeast"/>
        </w:trPr>
        <w:tc>
          <w:tcPr>
            <w:tcW w:w="2540" w:type="dxa"/>
          </w:tcPr>
          <w:p>
            <w:pPr>
              <w:pStyle w:val="TableParagraph"/>
              <w:spacing w:before="164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> char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84" w:hRule="atLeast"/>
        </w:trPr>
        <w:tc>
          <w:tcPr>
            <w:tcW w:w="2540" w:type="dxa"/>
            <w:tcBorders>
              <w:left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spacing w:before="149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pacing w:val="-2"/>
                <w:sz w:val="18"/>
              </w:rPr>
              <w:t>cadonner</w:t>
            </w:r>
          </w:p>
        </w:tc>
        <w:tc>
          <w:tcPr>
            <w:tcW w:w="2931" w:type="dxa"/>
            <w:tcBorders>
              <w:left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left w:val="dotted" w:sz="6" w:space="0" w:color="12293A"/>
              <w:bottom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00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pacing w:val="-2"/>
                <w:sz w:val="18"/>
              </w:rPr>
              <w:t>bloquer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1" w:hRule="atLeast"/>
        </w:trPr>
        <w:tc>
          <w:tcPr>
            <w:tcW w:w="2540" w:type="dxa"/>
            <w:tcBorders>
              <w:left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spacing w:before="179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pacing w:val="-2"/>
                <w:sz w:val="18"/>
              </w:rPr>
              <w:t>s’ambiancer</w:t>
            </w:r>
          </w:p>
        </w:tc>
        <w:tc>
          <w:tcPr>
            <w:tcW w:w="2931" w:type="dxa"/>
            <w:tcBorders>
              <w:left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left w:val="dotted" w:sz="6" w:space="0" w:color="12293A"/>
              <w:bottom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33" w:hRule="atLeast"/>
        </w:trPr>
        <w:tc>
          <w:tcPr>
            <w:tcW w:w="2540" w:type="dxa"/>
          </w:tcPr>
          <w:p>
            <w:pPr>
              <w:pStyle w:val="TableParagraph"/>
              <w:spacing w:before="164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> magasinage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03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feune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11" w:hRule="atLeast"/>
        </w:trPr>
        <w:tc>
          <w:tcPr>
            <w:tcW w:w="2540" w:type="dxa"/>
            <w:tcBorders>
              <w:left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spacing w:before="164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une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gazette</w:t>
            </w:r>
          </w:p>
        </w:tc>
        <w:tc>
          <w:tcPr>
            <w:tcW w:w="2931" w:type="dxa"/>
            <w:tcBorders>
              <w:left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left w:val="dotted" w:sz="6" w:space="0" w:color="12293A"/>
              <w:bottom w:val="dotted" w:sz="6" w:space="0" w:color="12293A"/>
              <w:right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03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rPr>
                <w:sz w:val="18"/>
              </w:rPr>
            </w:pPr>
          </w:p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chien-</w:t>
            </w:r>
            <w:r>
              <w:rPr>
                <w:spacing w:val="-2"/>
                <w:sz w:val="18"/>
              </w:rPr>
              <w:t>chaud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4" w:type="dxa"/>
            <w:tcBorders>
              <w:top w:val="dotted" w:sz="6" w:space="0" w:color="12293A"/>
              <w:bottom w:val="dotted" w:sz="6" w:space="0" w:color="12293A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1900" w:h="16850"/>
          <w:pgMar w:header="0" w:footer="920" w:top="1080" w:bottom="1120" w:left="940" w:right="1080"/>
        </w:sectPr>
      </w:pPr>
    </w:p>
    <w:p>
      <w:pPr>
        <w:pStyle w:val="Heading1"/>
        <w:spacing w:line="384" w:lineRule="auto" w:before="74"/>
      </w:pPr>
      <w:r>
        <w:rPr/>
        <w:t>Regarde</w:t>
      </w:r>
      <w:r>
        <w:rPr>
          <w:spacing w:val="-4"/>
        </w:rPr>
        <w:t> </w:t>
      </w:r>
      <w:hyperlink r:id="rId17">
        <w:r>
          <w:rPr>
            <w:u w:val="single"/>
          </w:rPr>
          <w:t>la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vidéo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sur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la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Francophonie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dans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le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monde</w:t>
        </w:r>
      </w:hyperlink>
      <w:r>
        <w:rPr>
          <w:spacing w:val="-4"/>
        </w:rPr>
        <w:t> </w:t>
      </w:r>
      <w:r>
        <w:rPr/>
        <w:t>(TV5Monde)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réponds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quelques </w:t>
      </w:r>
      <w:r>
        <w:rPr>
          <w:spacing w:val="-2"/>
        </w:rPr>
        <w:t>questions.</w:t>
      </w:r>
    </w:p>
    <w:p>
      <w:pPr>
        <w:pStyle w:val="BodyText"/>
        <w:spacing w:before="153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40" w:lineRule="auto" w:before="0" w:after="0"/>
        <w:ind w:left="43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pays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3"/>
          <w:sz w:val="22"/>
        </w:rPr>
        <w:t> </w:t>
      </w:r>
      <w:r>
        <w:rPr>
          <w:sz w:val="22"/>
        </w:rPr>
        <w:t>font</w:t>
      </w:r>
      <w:r>
        <w:rPr>
          <w:spacing w:val="-3"/>
          <w:sz w:val="22"/>
        </w:rPr>
        <w:t> </w:t>
      </w:r>
      <w:r>
        <w:rPr>
          <w:sz w:val="22"/>
        </w:rPr>
        <w:t>partie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Francophonie.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40" w:lineRule="auto" w:before="0" w:after="0"/>
        <w:ind w:left="43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Combien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pays</w:t>
      </w:r>
      <w:r>
        <w:rPr>
          <w:spacing w:val="-5"/>
          <w:sz w:val="22"/>
        </w:rPr>
        <w:t> </w:t>
      </w:r>
      <w:r>
        <w:rPr>
          <w:sz w:val="22"/>
        </w:rPr>
        <w:t>ont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français</w:t>
      </w:r>
      <w:r>
        <w:rPr>
          <w:spacing w:val="-5"/>
          <w:sz w:val="22"/>
        </w:rPr>
        <w:t> </w:t>
      </w:r>
      <w:r>
        <w:rPr>
          <w:sz w:val="22"/>
        </w:rPr>
        <w:t>comme</w:t>
      </w:r>
      <w:r>
        <w:rPr>
          <w:spacing w:val="-5"/>
          <w:sz w:val="22"/>
        </w:rPr>
        <w:t> </w:t>
      </w:r>
      <w:r>
        <w:rPr>
          <w:sz w:val="22"/>
        </w:rPr>
        <w:t>langue</w:t>
      </w:r>
      <w:r>
        <w:rPr>
          <w:spacing w:val="-5"/>
          <w:sz w:val="22"/>
        </w:rPr>
        <w:t> </w:t>
      </w:r>
      <w:r>
        <w:rPr>
          <w:sz w:val="22"/>
        </w:rPr>
        <w:t>officielle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  <w:tab w:pos="3024" w:val="left" w:leader="dot"/>
        </w:tabs>
        <w:spacing w:line="240" w:lineRule="auto" w:before="0" w:after="0"/>
        <w:ind w:left="43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français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la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langue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parlée</w:t>
      </w:r>
      <w:r>
        <w:rPr>
          <w:spacing w:val="-5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monde.</w:t>
      </w:r>
      <w:r>
        <w:rPr>
          <w:spacing w:val="54"/>
          <w:sz w:val="22"/>
        </w:rPr>
        <w:t> </w:t>
      </w:r>
      <w:r>
        <w:rPr>
          <w:sz w:val="22"/>
        </w:rPr>
        <w:t>Quelles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langues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qui</w:t>
      </w:r>
    </w:p>
    <w:p>
      <w:pPr>
        <w:pStyle w:val="BodyText"/>
        <w:spacing w:before="152"/>
        <w:ind w:left="250"/>
      </w:pPr>
      <w:r>
        <w:rPr/>
        <w:t>devancent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français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40" w:lineRule="auto" w:before="0" w:after="0"/>
        <w:ind w:left="43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Quelle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position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français</w:t>
      </w:r>
      <w:r>
        <w:rPr>
          <w:spacing w:val="-5"/>
          <w:sz w:val="22"/>
        </w:rPr>
        <w:t> </w:t>
      </w:r>
      <w:r>
        <w:rPr>
          <w:sz w:val="22"/>
        </w:rPr>
        <w:t>comme</w:t>
      </w:r>
      <w:r>
        <w:rPr>
          <w:spacing w:val="-5"/>
          <w:sz w:val="22"/>
        </w:rPr>
        <w:t> </w:t>
      </w:r>
      <w:r>
        <w:rPr>
          <w:sz w:val="22"/>
        </w:rPr>
        <w:t>langue</w:t>
      </w:r>
      <w:r>
        <w:rPr>
          <w:spacing w:val="-5"/>
          <w:sz w:val="22"/>
        </w:rPr>
        <w:t> </w:t>
      </w:r>
      <w:r>
        <w:rPr>
          <w:sz w:val="22"/>
        </w:rPr>
        <w:t>utilisée</w:t>
      </w:r>
      <w:r>
        <w:rPr>
          <w:spacing w:val="-5"/>
          <w:sz w:val="22"/>
        </w:rPr>
        <w:t> </w:t>
      </w:r>
      <w:r>
        <w:rPr>
          <w:sz w:val="22"/>
        </w:rPr>
        <w:t>sur</w:t>
      </w:r>
      <w:r>
        <w:rPr>
          <w:spacing w:val="-5"/>
          <w:sz w:val="22"/>
        </w:rPr>
        <w:t> </w:t>
      </w:r>
      <w:r>
        <w:rPr>
          <w:sz w:val="22"/>
        </w:rPr>
        <w:t>Internet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384" w:lineRule="auto" w:before="0" w:after="0"/>
        <w:ind w:left="250" w:right="37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combien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pays</w:t>
      </w:r>
      <w:r>
        <w:rPr>
          <w:spacing w:val="-4"/>
          <w:sz w:val="22"/>
        </w:rPr>
        <w:t> </w:t>
      </w:r>
      <w:r>
        <w:rPr>
          <w:sz w:val="22"/>
        </w:rPr>
        <w:t>composent</w:t>
      </w:r>
      <w:r>
        <w:rPr>
          <w:spacing w:val="-4"/>
          <w:sz w:val="22"/>
        </w:rPr>
        <w:t> </w:t>
      </w:r>
      <w:r>
        <w:rPr>
          <w:sz w:val="22"/>
        </w:rPr>
        <w:t>aujourd‘hui</w:t>
      </w:r>
      <w:r>
        <w:rPr>
          <w:spacing w:val="-4"/>
          <w:sz w:val="22"/>
        </w:rPr>
        <w:t> </w:t>
      </w:r>
      <w:r>
        <w:rPr>
          <w:sz w:val="22"/>
        </w:rPr>
        <w:t>l‘Organisation</w:t>
      </w:r>
      <w:r>
        <w:rPr>
          <w:spacing w:val="-4"/>
          <w:sz w:val="22"/>
        </w:rPr>
        <w:t> </w:t>
      </w:r>
      <w:r>
        <w:rPr>
          <w:sz w:val="22"/>
        </w:rPr>
        <w:t>internationale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Francophonie (OIF) ?</w:t>
      </w:r>
    </w:p>
    <w:p>
      <w:pPr>
        <w:spacing w:before="1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40" w:lineRule="auto" w:before="0" w:after="0"/>
        <w:ind w:left="43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Quelles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missions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l‘OIF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384" w:lineRule="auto" w:before="0" w:after="0"/>
        <w:ind w:left="250" w:right="228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Est-ce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l‘utilisation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français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monde</w:t>
      </w:r>
      <w:r>
        <w:rPr>
          <w:spacing w:val="-3"/>
          <w:sz w:val="22"/>
        </w:rPr>
        <w:t> </w:t>
      </w:r>
      <w:r>
        <w:rPr>
          <w:sz w:val="22"/>
        </w:rPr>
        <w:t>progresse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recule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sur</w:t>
      </w:r>
      <w:r>
        <w:rPr>
          <w:spacing w:val="-3"/>
          <w:sz w:val="22"/>
        </w:rPr>
        <w:t> </w:t>
      </w:r>
      <w:r>
        <w:rPr>
          <w:sz w:val="22"/>
        </w:rPr>
        <w:t>quel</w:t>
      </w:r>
      <w:r>
        <w:rPr>
          <w:spacing w:val="-3"/>
          <w:sz w:val="22"/>
        </w:rPr>
        <w:t> </w:t>
      </w:r>
      <w:r>
        <w:rPr>
          <w:sz w:val="22"/>
        </w:rPr>
        <w:t>continent parle-t-on le plus le français ?</w:t>
      </w:r>
    </w:p>
    <w:p>
      <w:pPr>
        <w:spacing w:before="0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2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1924861</wp:posOffset>
            </wp:positionH>
            <wp:positionV relativeFrom="paragraph">
              <wp:posOffset>303146</wp:posOffset>
            </wp:positionV>
            <wp:extent cx="965549" cy="965549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49" cy="9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3288171</wp:posOffset>
            </wp:positionH>
            <wp:positionV relativeFrom="paragraph">
              <wp:posOffset>303146</wp:posOffset>
            </wp:positionV>
            <wp:extent cx="950976" cy="950976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4647392</wp:posOffset>
            </wp:positionH>
            <wp:positionV relativeFrom="paragraph">
              <wp:posOffset>303146</wp:posOffset>
            </wp:positionV>
            <wp:extent cx="966788" cy="966787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header="0" w:footer="920" w:top="1080" w:bottom="1120" w:left="9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77760">
              <wp:simplePos x="0" y="0"/>
              <wp:positionH relativeFrom="page">
                <wp:posOffset>671040</wp:posOffset>
              </wp:positionH>
              <wp:positionV relativeFrom="page">
                <wp:posOffset>9930121</wp:posOffset>
              </wp:positionV>
              <wp:extent cx="621792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1792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7920" h="13970">
                            <a:moveTo>
                              <a:pt x="6217919" y="13470"/>
                            </a:moveTo>
                            <a:lnTo>
                              <a:pt x="0" y="13470"/>
                            </a:lnTo>
                            <a:lnTo>
                              <a:pt x="0" y="0"/>
                            </a:lnTo>
                            <a:lnTo>
                              <a:pt x="6217919" y="0"/>
                            </a:lnTo>
                            <a:lnTo>
                              <a:pt x="6217919" y="1347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37799pt;margin-top:781.899353pt;width:489.599992pt;height:1.060664pt;mso-position-horizontal-relative:page;mso-position-vertical-relative:page;z-index:-15838720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8272">
              <wp:simplePos x="0" y="0"/>
              <wp:positionH relativeFrom="page">
                <wp:posOffset>2965681</wp:posOffset>
              </wp:positionH>
              <wp:positionV relativeFrom="page">
                <wp:posOffset>10089597</wp:posOffset>
              </wp:positionV>
              <wp:extent cx="1628775" cy="1397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2877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11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17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>mars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3.51825pt;margin-top:794.456482pt;width:128.25pt;height:11pt;mso-position-horizontal-relative:page;mso-position-vertical-relative:page;z-index:-15838208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11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17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pacing w:val="13"/>
                        <w:sz w:val="18"/>
                      </w:rPr>
                      <w:t>mars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3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8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7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1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5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0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4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91" w:hanging="184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250" w:right="134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12"/>
      <w:ind w:left="250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432" w:hanging="18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s://youtu.be/mSUh2r_LLp0?si=hAXJNnYkDDRhhXsA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DAF75wYzYLc,BABo-y9FobM</cp:keywords>
  <dc:title>ACTU - 11-17 mars 2024</dc:title>
  <dcterms:created xsi:type="dcterms:W3CDTF">2024-03-04T09:17:44Z</dcterms:created>
  <dcterms:modified xsi:type="dcterms:W3CDTF">2024-03-04T09:17:44Z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2024-03-04T00:00:00Z</vt:filetime>
  </property>
  <property fmtid="{D5CDD505-2E9C-101B-9397-08002B2CF9AE}" pid="5" name="Producer">
    <vt:lpwstr>Canva</vt:lpwstr>
  </property>
</Properties>
</file>