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652" w:right="0" w:firstLine="0"/>
        <w:jc w:val="left"/>
        <w:rPr>
          <w:b/>
          <w:sz w:val="42"/>
        </w:rPr>
      </w:pPr>
      <w:r>
        <w:rPr>
          <w:b/>
          <w:spacing w:val="36"/>
          <w:sz w:val="42"/>
        </w:rPr>
        <w:t>ACTIVITÉ</w:t>
      </w:r>
      <w:r>
        <w:rPr>
          <w:b/>
          <w:spacing w:val="65"/>
          <w:sz w:val="42"/>
        </w:rPr>
        <w:t> </w:t>
      </w:r>
      <w:r>
        <w:rPr>
          <w:b/>
          <w:spacing w:val="37"/>
          <w:sz w:val="42"/>
        </w:rPr>
        <w:t>LANGAGIÈRE</w:t>
      </w:r>
      <w:r>
        <w:rPr>
          <w:b/>
          <w:spacing w:val="68"/>
          <w:sz w:val="42"/>
        </w:rPr>
        <w:t> </w:t>
      </w:r>
      <w:r>
        <w:rPr>
          <w:b/>
          <w:sz w:val="42"/>
        </w:rPr>
        <w:t>-</w:t>
      </w:r>
      <w:r>
        <w:rPr>
          <w:b/>
          <w:spacing w:val="68"/>
          <w:sz w:val="42"/>
        </w:rPr>
        <w:t> </w:t>
      </w:r>
      <w:r>
        <w:rPr>
          <w:b/>
          <w:spacing w:val="20"/>
          <w:sz w:val="42"/>
        </w:rPr>
        <w:t>L'</w:t>
      </w:r>
      <w:r>
        <w:rPr>
          <w:b/>
          <w:spacing w:val="-75"/>
          <w:sz w:val="42"/>
        </w:rPr>
        <w:t> </w:t>
      </w:r>
      <w:r>
        <w:rPr>
          <w:b/>
          <w:spacing w:val="34"/>
          <w:sz w:val="42"/>
        </w:rPr>
        <w:t>ÉCOLOGIE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spacing w:line="285" w:lineRule="auto" w:before="88"/>
        <w:ind w:left="2719" w:right="2840" w:firstLine="0"/>
        <w:jc w:val="center"/>
        <w:rPr>
          <w:b/>
          <w:sz w:val="36"/>
        </w:rPr>
      </w:pPr>
      <w:r>
        <w:rPr>
          <w:b/>
          <w:sz w:val="36"/>
        </w:rPr>
        <w:t>Créer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un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plan</w:t>
      </w:r>
      <w:r>
        <w:rPr>
          <w:b/>
          <w:spacing w:val="-14"/>
          <w:sz w:val="36"/>
        </w:rPr>
        <w:t> </w:t>
      </w:r>
      <w:r>
        <w:rPr>
          <w:b/>
          <w:sz w:val="36"/>
        </w:rPr>
        <w:t>anti-gaspillage </w:t>
      </w:r>
      <w:r>
        <w:rPr>
          <w:b/>
          <w:spacing w:val="-6"/>
          <w:sz w:val="36"/>
        </w:rPr>
        <w:t>ou</w:t>
      </w:r>
    </w:p>
    <w:p>
      <w:pPr>
        <w:spacing w:before="4"/>
        <w:ind w:left="2719" w:right="2840" w:firstLine="0"/>
        <w:jc w:val="center"/>
        <w:rPr>
          <w:b/>
          <w:sz w:val="36"/>
        </w:rPr>
      </w:pPr>
      <w:r>
        <w:rPr>
          <w:b/>
          <w:sz w:val="36"/>
        </w:rPr>
        <w:t>Présenter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une</w:t>
      </w:r>
      <w:r>
        <w:rPr>
          <w:b/>
          <w:spacing w:val="-17"/>
          <w:sz w:val="36"/>
        </w:rPr>
        <w:t> </w:t>
      </w:r>
      <w:r>
        <w:rPr>
          <w:b/>
          <w:sz w:val="36"/>
        </w:rPr>
        <w:t>Low-</w:t>
      </w:r>
      <w:r>
        <w:rPr>
          <w:b/>
          <w:spacing w:val="-4"/>
          <w:sz w:val="36"/>
        </w:rPr>
        <w:t>tech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1566330</wp:posOffset>
            </wp:positionH>
            <wp:positionV relativeFrom="paragraph">
              <wp:posOffset>118292</wp:posOffset>
            </wp:positionV>
            <wp:extent cx="4424419" cy="4423029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419" cy="442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p>
      <w:pPr>
        <w:spacing w:before="91"/>
        <w:ind w:left="2719" w:right="2840" w:firstLine="0"/>
        <w:jc w:val="center"/>
        <w:rPr>
          <w:b/>
          <w:sz w:val="28"/>
        </w:rPr>
      </w:pPr>
      <w:r>
        <w:rPr>
          <w:b/>
          <w:sz w:val="28"/>
        </w:rPr>
        <w:t>By</w:t>
      </w:r>
      <w:r>
        <w:rPr>
          <w:b/>
          <w:spacing w:val="12"/>
          <w:sz w:val="28"/>
        </w:rPr>
        <w:t> </w:t>
      </w:r>
      <w:r>
        <w:rPr>
          <w:b/>
          <w:spacing w:val="-2"/>
          <w:sz w:val="28"/>
        </w:rPr>
        <w:t>Creafrench</w:t>
      </w:r>
    </w:p>
    <w:p>
      <w:pPr>
        <w:spacing w:after="0"/>
        <w:jc w:val="center"/>
        <w:rPr>
          <w:sz w:val="28"/>
        </w:rPr>
        <w:sectPr>
          <w:type w:val="continuous"/>
          <w:pgSz w:w="11900" w:h="16850"/>
          <w:pgMar w:top="1880" w:bottom="280" w:left="760" w:right="640"/>
        </w:sectPr>
      </w:pPr>
    </w:p>
    <w:p>
      <w:pPr>
        <w:pStyle w:val="Heading3"/>
      </w:pPr>
      <w:r>
        <w:rPr>
          <w:spacing w:val="-2"/>
        </w:rPr>
        <w:t>Intro</w:t>
      </w:r>
    </w:p>
    <w:p>
      <w:pPr>
        <w:pStyle w:val="BodyText"/>
        <w:spacing w:before="4"/>
        <w:rPr>
          <w:b/>
          <w:sz w:val="15"/>
        </w:rPr>
      </w:pPr>
    </w:p>
    <w:p>
      <w:pPr>
        <w:pStyle w:val="BodyText"/>
        <w:spacing w:line="283" w:lineRule="auto" w:before="93"/>
        <w:ind w:left="429" w:right="556"/>
        <w:jc w:val="both"/>
      </w:pPr>
      <w:r>
        <w:rPr/>
        <w:t>Lutter contre le gaspillage, alimentaire ou autre, est un des aspects clés pour agir en faveur de notre planète.</w:t>
      </w:r>
      <w:r>
        <w:rPr>
          <w:spacing w:val="40"/>
        </w:rPr>
        <w:t> </w:t>
      </w:r>
      <w:r>
        <w:rPr/>
        <w:t>Il s'agit souvent de petites actions à mettre en place au quotidien, mais </w:t>
      </w:r>
      <w:r>
        <w:rPr/>
        <w:t>qui, additionnées, peuvent faire une grande différence.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83" w:lineRule="auto" w:before="1"/>
        <w:ind w:left="429" w:right="559"/>
        <w:jc w:val="both"/>
      </w:pPr>
      <w:r>
        <w:rPr/>
        <w:t>On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propose</w:t>
      </w:r>
      <w:r>
        <w:rPr>
          <w:spacing w:val="-1"/>
        </w:rPr>
        <w:t> </w:t>
      </w:r>
      <w:r>
        <w:rPr/>
        <w:t>ici</w:t>
      </w:r>
      <w:r>
        <w:rPr>
          <w:spacing w:val="-1"/>
        </w:rPr>
        <w:t> </w:t>
      </w:r>
      <w:r>
        <w:rPr/>
        <w:t>d'examiner</w:t>
      </w:r>
      <w:r>
        <w:rPr>
          <w:spacing w:val="-1"/>
        </w:rPr>
        <w:t> </w:t>
      </w:r>
      <w:r>
        <w:rPr/>
        <w:t>différentes</w:t>
      </w:r>
      <w:r>
        <w:rPr>
          <w:spacing w:val="-1"/>
        </w:rPr>
        <w:t> </w:t>
      </w:r>
      <w:r>
        <w:rPr/>
        <w:t>pistes</w:t>
      </w:r>
      <w:r>
        <w:rPr>
          <w:spacing w:val="-1"/>
        </w:rPr>
        <w:t> </w:t>
      </w:r>
      <w:r>
        <w:rPr/>
        <w:t>avant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te</w:t>
      </w:r>
      <w:r>
        <w:rPr>
          <w:spacing w:val="-1"/>
        </w:rPr>
        <w:t> </w:t>
      </w:r>
      <w:r>
        <w:rPr/>
        <w:t>lancer</w:t>
      </w:r>
      <w:r>
        <w:rPr>
          <w:spacing w:val="-1"/>
        </w:rPr>
        <w:t> </w:t>
      </w:r>
      <w:r>
        <w:rPr/>
        <w:t>dans</w:t>
      </w:r>
      <w:r>
        <w:rPr>
          <w:spacing w:val="-1"/>
        </w:rPr>
        <w:t> </w:t>
      </w:r>
      <w:r>
        <w:rPr/>
        <w:t>l'élaboration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propre plan anti-gaspillage.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429"/>
        <w:jc w:val="both"/>
      </w:pPr>
      <w:r>
        <w:rPr/>
        <w:t>Analyse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infos</w:t>
      </w:r>
      <w:r>
        <w:rPr>
          <w:spacing w:val="-6"/>
        </w:rPr>
        <w:t> </w:t>
      </w:r>
      <w:r>
        <w:rPr/>
        <w:t>aux</w:t>
      </w:r>
      <w:r>
        <w:rPr>
          <w:spacing w:val="-6"/>
        </w:rPr>
        <w:t> </w:t>
      </w:r>
      <w:r>
        <w:rPr/>
        <w:t>pages</w:t>
      </w:r>
      <w:r>
        <w:rPr>
          <w:spacing w:val="-6"/>
        </w:rPr>
        <w:t> </w:t>
      </w:r>
      <w:r>
        <w:rPr/>
        <w:t>suivantes</w:t>
      </w:r>
      <w:r>
        <w:rPr>
          <w:spacing w:val="-6"/>
        </w:rPr>
        <w:t> </w:t>
      </w:r>
      <w:r>
        <w:rPr/>
        <w:t>pour</w:t>
      </w:r>
      <w:r>
        <w:rPr>
          <w:spacing w:val="-6"/>
        </w:rPr>
        <w:t> </w:t>
      </w:r>
      <w:r>
        <w:rPr/>
        <w:t>te</w:t>
      </w:r>
      <w:r>
        <w:rPr>
          <w:spacing w:val="-6"/>
        </w:rPr>
        <w:t> </w:t>
      </w:r>
      <w:r>
        <w:rPr>
          <w:spacing w:val="-2"/>
        </w:rPr>
        <w:t>préparer:</w:t>
      </w:r>
    </w:p>
    <w:p>
      <w:pPr>
        <w:pStyle w:val="BodyText"/>
        <w:spacing w:before="1"/>
      </w:pPr>
    </w:p>
    <w:p>
      <w:pPr>
        <w:pStyle w:val="BodyText"/>
        <w:spacing w:line="283" w:lineRule="auto" w:before="92"/>
        <w:ind w:left="803" w:right="3231"/>
      </w:pPr>
      <w:r>
        <w:rPr/>
        <w:pict>
          <v:shape style="position:absolute;margin-left:66.971275pt;margin-top:10.421639pt;width:3pt;height:3pt;mso-position-horizontal-relative:page;mso-position-vertical-relative:paragraph;z-index:15730176" id="docshape2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5.409044pt;width:3pt;height:3pt;mso-position-horizontal-relative:page;mso-position-vertical-relative:paragraph;z-index:15730688" id="docshape3" coordorigin="1339,508" coordsize="60,60" path="m1373,568l1365,568,1362,567,1339,542,1339,534,1365,508,1373,508,1399,534,1399,538,1399,542,1377,567,1373,568xe" filled="true" fillcolor="#000000" stroked="false">
            <v:path arrowok="t"/>
            <v:fill type="solid"/>
            <w10:wrap type="none"/>
          </v:shape>
        </w:pict>
      </w:r>
      <w:r>
        <w:rPr/>
        <w:t>Dans</w:t>
      </w:r>
      <w:r>
        <w:rPr>
          <w:spacing w:val="-6"/>
        </w:rPr>
        <w:t> </w:t>
      </w:r>
      <w:r>
        <w:rPr/>
        <w:t>quels</w:t>
      </w:r>
      <w:r>
        <w:rPr>
          <w:spacing w:val="-6"/>
        </w:rPr>
        <w:t> </w:t>
      </w:r>
      <w:r>
        <w:rPr/>
        <w:t>domaines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posent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problèmes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gaspillage? Quelles sont les initiatives déjà lancées pour y remédier?</w:t>
      </w:r>
    </w:p>
    <w:p>
      <w:pPr>
        <w:pStyle w:val="BodyText"/>
        <w:spacing w:before="3"/>
        <w:ind w:left="803"/>
      </w:pPr>
      <w:r>
        <w:rPr/>
        <w:pict>
          <v:shape style="position:absolute;margin-left:66.971275pt;margin-top:5.971656pt;width:3pt;height:3pt;mso-position-horizontal-relative:page;mso-position-vertical-relative:paragraph;z-index:15731200" id="docshape4" coordorigin="1339,119" coordsize="60,60" path="m1373,179l1365,179,1362,179,1339,153,1339,145,1365,119,1373,119,1399,145,1399,149,1399,153,1377,179,1373,179xe" filled="true" fillcolor="#000000" stroked="false">
            <v:path arrowok="t"/>
            <v:fill type="solid"/>
            <w10:wrap type="none"/>
          </v:shape>
        </w:pict>
      </w:r>
      <w:r>
        <w:rPr/>
        <w:t>Quelles</w:t>
      </w:r>
      <w:r>
        <w:rPr>
          <w:spacing w:val="-8"/>
        </w:rPr>
        <w:t> </w:t>
      </w:r>
      <w:r>
        <w:rPr/>
        <w:t>solutions</w:t>
      </w:r>
      <w:r>
        <w:rPr>
          <w:spacing w:val="-8"/>
        </w:rPr>
        <w:t> </w:t>
      </w:r>
      <w:r>
        <w:rPr/>
        <w:t>te</w:t>
      </w:r>
      <w:r>
        <w:rPr>
          <w:spacing w:val="-8"/>
        </w:rPr>
        <w:t> </w:t>
      </w:r>
      <w:r>
        <w:rPr/>
        <w:t>semblent</w:t>
      </w:r>
      <w:r>
        <w:rPr>
          <w:spacing w:val="-8"/>
        </w:rPr>
        <w:t> </w:t>
      </w:r>
      <w:r>
        <w:rPr/>
        <w:t>transposables</w:t>
      </w:r>
      <w:r>
        <w:rPr>
          <w:spacing w:val="-8"/>
        </w:rPr>
        <w:t> </w:t>
      </w:r>
      <w:r>
        <w:rPr/>
        <w:t>dans</w:t>
      </w:r>
      <w:r>
        <w:rPr>
          <w:spacing w:val="-8"/>
        </w:rPr>
        <w:t> </w:t>
      </w:r>
      <w:r>
        <w:rPr/>
        <w:t>ton</w:t>
      </w:r>
      <w:r>
        <w:rPr>
          <w:spacing w:val="-8"/>
        </w:rPr>
        <w:t> </w:t>
      </w:r>
      <w:r>
        <w:rPr>
          <w:spacing w:val="-2"/>
        </w:rPr>
        <w:t>quotidien?</w:t>
      </w:r>
    </w:p>
    <w:p>
      <w:pPr>
        <w:pStyle w:val="BodyText"/>
        <w:spacing w:line="283" w:lineRule="auto" w:before="47"/>
        <w:ind w:left="803" w:right="824"/>
      </w:pPr>
      <w:r>
        <w:rPr/>
        <w:pict>
          <v:shape style="position:absolute;margin-left:66.971275pt;margin-top:8.171695pt;width:3pt;height:3pt;mso-position-horizontal-relative:page;mso-position-vertical-relative:paragraph;z-index:15731712" id="docshape5" coordorigin="1339,163" coordsize="60,60" path="m1373,223l1365,223,1362,223,1339,197,1339,189,1365,163,1373,163,1399,189,1399,193,1399,197,1377,223,1373,2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3.1591pt;width:3pt;height:3pt;mso-position-horizontal-relative:page;mso-position-vertical-relative:paragraph;z-index:15732224" id="docshape6" coordorigin="1339,463" coordsize="60,60" path="m1373,523l1365,523,1362,522,1339,497,1339,489,1365,463,1373,463,1399,489,1399,493,1399,497,1377,522,1373,523xe" filled="true" fillcolor="#000000" stroked="false">
            <v:path arrowok="t"/>
            <v:fill type="solid"/>
            <w10:wrap type="none"/>
          </v:shape>
        </w:pict>
      </w:r>
      <w:r>
        <w:rPr/>
        <w:t>Comment</w:t>
      </w:r>
      <w:r>
        <w:rPr>
          <w:spacing w:val="-4"/>
        </w:rPr>
        <w:t> </w:t>
      </w:r>
      <w:r>
        <w:rPr/>
        <w:t>stimuler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motiver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autres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s'engager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leur</w:t>
      </w:r>
      <w:r>
        <w:rPr>
          <w:spacing w:val="-4"/>
        </w:rPr>
        <w:t> </w:t>
      </w:r>
      <w:r>
        <w:rPr/>
        <w:t>tour</w:t>
      </w:r>
      <w:r>
        <w:rPr>
          <w:spacing w:val="-4"/>
        </w:rPr>
        <w:t> </w:t>
      </w:r>
      <w:r>
        <w:rPr/>
        <w:t>contre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gaspillage? Quel vocabulaire spécifique utilise-t-on pour parler de gaspillage?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4"/>
        </w:rPr>
      </w:pPr>
    </w:p>
    <w:p>
      <w:pPr>
        <w:pStyle w:val="Heading1"/>
        <w:spacing w:line="199" w:lineRule="auto"/>
        <w:ind w:right="3231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4732551</wp:posOffset>
            </wp:positionH>
            <wp:positionV relativeFrom="paragraph">
              <wp:posOffset>192762</wp:posOffset>
            </wp:positionV>
            <wp:extent cx="1002631" cy="89328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631" cy="893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3.679314pt;margin-top:7.150357pt;width:131pt;height:43.9pt;mso-position-horizontal-relative:page;mso-position-vertical-relative:paragraph;z-index:-15974400" id="docshapegroup7" coordorigin="1674,143" coordsize="2620,878">
            <v:shape style="position:absolute;left:1687;top:157;width:1277;height:840" id="docshape8" coordorigin="1688,157" coordsize="1277,840" path="m2231,332l2231,338,2229,342,2226,345,2223,349,2219,350,2213,350,1921,350,1916,350,1913,353,1913,357,1913,470,1913,475,1916,477,1921,477,2089,477,2095,477,2099,479,2103,482,2106,485,2108,490,2108,495,2108,651,2108,657,2106,661,2103,665,2099,668,2095,669,2089,669,1921,669,1916,669,1913,672,1913,676,1913,979,1913,984,1912,988,1908,992,1905,995,1901,996,1895,996,1706,996,1700,996,1696,995,1693,992,1689,988,1688,984,1688,979,1688,175,1688,170,1689,165,1693,162,1696,159,1700,157,1706,157,2213,157,2219,157,2223,159,2226,162,2229,165,2231,170,2231,175,2231,332xm2749,996l2738,996,2731,991,2729,981,2708,888,2707,885,2704,883,2701,883,2521,883,2518,883,2516,885,2514,888,2495,981,2492,991,2486,996,2474,996,2278,996,2271,996,2267,995,2264,991,2261,988,2261,982,2262,976,2476,173,2478,162,2484,157,2495,157,2732,157,2743,157,2749,162,2751,173,2964,976,2964,978,2965,980,2965,982,2965,992,2959,996,2948,996,2749,996xe" filled="false" stroked="true" strokeweight="1.423803pt" strokecolor="#ff9e5e">
              <v:path arrowok="t"/>
              <v:stroke dashstyle="solid"/>
            </v:shape>
            <v:shape style="position:absolute;left:2538;top:433;width:146;height:292" type="#_x0000_t75" id="docshape9" stroked="false">
              <v:imagedata r:id="rId8" o:title=""/>
            </v:shape>
            <v:shape style="position:absolute;left:3022;top:157;width:1257;height:849" id="docshape10" coordorigin="3022,157" coordsize="1257,849" path="m3316,1006l3274,1004,3234,997,3197,987,3162,971,3131,952,3103,929,3079,903,3059,873,3043,840,3032,804,3025,766,3022,725,3022,175,3022,170,3024,165,3027,162,3030,159,3035,157,3040,157,3230,157,3235,157,3240,159,3243,162,3246,165,3248,170,3248,175,3248,736,3249,753,3252,768,3258,781,3266,792,3276,801,3288,808,3301,812,3316,813,3330,812,3343,808,3355,801,3365,792,3374,781,3380,768,3383,753,3384,736,3384,175,3384,170,3386,165,3389,162,3392,159,3397,157,3402,157,3592,157,3597,157,3602,159,3605,162,3608,165,3610,170,3610,175,3610,725,3608,766,3601,804,3589,840,3573,873,3553,903,3529,929,3501,952,3470,971,3435,987,3398,997,3358,1004,3316,1006xm4261,157l4266,157,4271,159,4274,162,4277,165,4279,170,4279,175,4279,332,4279,338,4277,342,4274,345,4271,349,4266,350,4261,350,4091,350,4086,350,4083,353,4083,357,4083,979,4083,984,4082,988,4078,992,4075,995,4071,996,4066,996,3876,996,3871,996,3866,995,3863,992,3860,988,3858,984,3858,979,3858,357,3858,353,3856,350,3851,350,3684,350,3678,350,3674,349,3671,345,3668,342,3666,338,3666,332,3666,175,3666,170,3668,165,3671,162,3674,159,3678,157,3684,157,4261,157xe" filled="false" stroked="true" strokeweight="1.423803pt" strokecolor="#ff9e5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28.101685pt;margin-top:6.667763pt;width:100.1pt;height:44.4pt;mso-position-horizontal-relative:page;mso-position-vertical-relative:paragraph;z-index:-15973888" id="docshapegroup11" coordorigin="4562,133" coordsize="2002,888">
            <v:shape style="position:absolute;left:4576;top:157;width:595;height:840" id="docshape12" coordorigin="4576,157" coordsize="595,840" path="m4905,157l4979,166,5044,191,5097,232,5137,287,5162,354,5171,429,5169,468,5152,537,5120,596,5073,642,5013,675,4944,691,4906,693,4809,693,4804,693,4802,696,4802,700,4802,979,4802,984,4800,988,4797,992,4794,995,4789,996,4784,996,4594,996,4589,996,4584,995,4581,992,4578,988,4576,984,4576,979,4576,175,4576,170,4578,165,4581,162,4584,159,4589,157,4594,157,4905,157xe" filled="false" stroked="true" strokeweight="1.423803pt" strokecolor="#ff9e5e">
              <v:path arrowok="t"/>
              <v:stroke dashstyle="solid"/>
            </v:shape>
            <v:shape style="position:absolute;left:4787;top:335;width:173;height:196" type="#_x0000_t75" id="docshape13" stroked="false">
              <v:imagedata r:id="rId9" o:title=""/>
            </v:shape>
            <v:shape style="position:absolute;left:5210;top:157;width:705;height:840" id="docshape14" coordorigin="5210,157" coordsize="705,840" path="m5699,996l5687,996,5680,991,5678,981,5658,888,5656,885,5654,883,5651,883,5471,883,5467,883,5465,885,5463,888,5444,981,5442,991,5435,996,5424,996,5227,996,5221,996,5216,995,5214,991,5211,988,5210,982,5212,976,5425,173,5427,162,5434,157,5444,157,5682,157,5692,157,5699,162,5701,173,5913,976,5914,978,5914,980,5914,982,5914,992,5909,996,5898,996,5699,996xe" filled="false" stroked="true" strokeweight="1.423803pt" strokecolor="#ff9e5e">
              <v:path arrowok="t"/>
              <v:stroke dashstyle="solid"/>
            </v:shape>
            <v:shape style="position:absolute;left:5487;top:433;width:146;height:292" type="#_x0000_t75" id="docshape15" stroked="false">
              <v:imagedata r:id="rId10" o:title=""/>
            </v:shape>
            <v:shape style="position:absolute;left:5964;top:147;width:586;height:859" id="docshape16" coordorigin="5965,148" coordsize="586,859" path="m6260,1006l6176,998,6104,975,6045,938,6001,888,5974,828,5965,759,5965,732,5965,726,5966,722,5969,718,5973,715,5977,713,5983,713,6169,713,6174,713,6178,715,6181,718,6185,722,6186,726,6186,732,6186,748,6221,802,6268,813,6282,812,6327,777,6327,764,6278,709,6232,686,6203,672,6141,639,6087,607,6021,546,5986,493,5968,429,5966,393,5968,358,5986,294,6022,238,6073,195,6136,165,6210,150,6250,148,6291,150,6368,166,6434,198,6487,243,6524,302,6543,369,6545,405,6545,425,6545,430,6543,435,6540,438,6537,441,6533,443,6527,443,6341,443,6336,443,6331,441,6328,438,6325,435,6323,430,6323,425,6323,408,6291,352,6246,340,6234,341,6189,381,6188,392,6189,405,6231,451,6284,480,6321,498,6328,502,6336,506,6346,511,6357,517,6387,534,6459,579,6509,629,6543,698,6550,757,6545,811,6505,902,6427,968,6322,1002,6260,1006xe" filled="false" stroked="true" strokeweight="1.423803pt" strokecolor="#ff9e5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96.98925pt;margin-top:56.313465pt;width:197.75pt;height:54.7pt;mso-position-horizontal-relative:page;mso-position-vertical-relative:paragraph;z-index:-15973376" id="docshapegroup17" coordorigin="1940,1126" coordsize="3955,1094">
            <v:shape style="position:absolute;left:1954;top:1346;width:1349;height:859" id="docshape18" coordorigin="1954,1347" coordsize="1349,859" path="m2251,2205l2208,2203,2168,2196,2130,2186,2095,2170,2064,2151,2036,2128,2012,2102,1991,2072,1975,2039,1963,2003,1956,1965,1954,1924,1954,1626,1956,1585,1963,1547,1975,1512,1991,1479,2012,1449,2036,1423,2064,1401,2095,1381,2130,1366,2168,1355,2208,1349,2251,1347,2294,1349,2334,1355,2371,1366,2406,1381,2438,1400,2466,1422,2490,1447,2510,1475,2527,1506,2538,1539,2545,1574,2548,1610,2548,1631,2548,1636,2546,1641,2543,1644,2540,1647,2535,1649,2530,1649,2340,1649,2335,1649,2330,1647,2327,1644,2324,1641,2322,1636,2322,1631,2322,1613,2321,1598,2317,1584,2311,1572,2303,1561,2293,1551,2281,1545,2267,1541,2251,1539,2236,1541,2222,1545,2210,1552,2199,1562,2191,1575,2184,1589,2181,1605,2179,1622,2179,1928,2181,1946,2185,1962,2192,1976,2202,1989,2213,1999,2226,2006,2241,2010,2256,2012,2271,2011,2284,2007,2295,2001,2305,1993,2314,1982,2320,1970,2323,1956,2325,1940,2325,1904,2325,1899,2322,1897,2317,1897,2261,1897,2255,1897,2251,1895,2248,1892,2245,1889,2243,1885,2243,1879,2243,1737,2243,1732,2245,1728,2248,1724,2251,1721,2255,1720,2261,1720,2530,1720,2535,1720,2540,1721,2543,1724,2546,1728,2548,1732,2548,1737,2548,1931,2545,1970,2538,2007,2527,2042,2510,2074,2490,2104,2466,2130,2438,2152,2406,2171,2371,2186,2334,2197,2294,2203,2251,2205xm3087,2195l3076,2195,3069,2190,3067,2180,3047,2087,3045,2084,3042,2082,3039,2082,2860,2082,2856,2082,2854,2084,2852,2087,2833,2180,2831,2190,2824,2195,2813,2195,2616,2195,2610,2195,2605,2194,2602,2190,2599,2187,2599,2181,2600,2175,2814,1372,2816,1361,2823,1356,2833,1356,3070,1356,3081,1356,3087,1361,3090,1372,3302,2175,3303,2177,3303,2179,3303,2181,3303,2191,3297,2195,3286,2195,3087,2195xe" filled="false" stroked="true" strokeweight="1.423803pt" strokecolor="#ff9e5e">
              <v:path arrowok="t"/>
              <v:stroke dashstyle="solid"/>
            </v:shape>
            <v:shape style="position:absolute;left:2876;top:1632;width:146;height:292" type="#_x0000_t75" id="docshape19" stroked="false">
              <v:imagedata r:id="rId10" o:title=""/>
            </v:shape>
            <v:shape style="position:absolute;left:2740;top:1140;width:3139;height:1065" id="docshape20" coordorigin="2741,1141" coordsize="3139,1065" path="m2756,1295l2752,1295,2748,1294,2745,1292,2742,1290,2741,1288,2741,1284,2741,1280,2742,1277,2744,1273,2821,1153,2826,1145,2833,1141,2843,1141,3052,1141,3062,1141,3069,1145,3074,1153,3153,1273,3155,1277,3157,1280,3157,1284,3157,1291,3151,1295,3141,1295,3002,1295,2992,1295,2984,1291,2980,1282,2954,1229,2952,1227,2951,1226,2948,1226,2947,1226,2945,1227,2944,1229,2918,1282,2913,1291,2906,1295,2896,1295,2756,1295xm3652,2205l3609,2203,3569,2196,3531,2186,3496,2170,3464,2151,3436,2128,3412,2102,3392,2071,3375,2038,3364,2002,3357,1963,3354,1922,3354,1626,3357,1585,3364,1547,3375,1512,3392,1479,3412,1449,3436,1422,3464,1400,3496,1381,3531,1366,3569,1355,3609,1349,3652,1347,3695,1349,3735,1355,3772,1366,3807,1380,3839,1399,3866,1421,3890,1446,3911,1475,3927,1507,3939,1541,3946,1578,3948,1618,3948,1623,3946,1628,3943,1631,3940,1635,3936,1637,3930,1637,3741,1645,3729,1645,3723,1640,3723,1628,3723,1615,3721,1599,3718,1584,3712,1571,3703,1560,3693,1551,3681,1545,3667,1541,3652,1539,3637,1541,3623,1545,3610,1551,3600,1561,3591,1572,3585,1585,3581,1599,3580,1615,3580,1936,3581,1952,3585,1967,3591,1980,3600,1991,3610,2000,3623,2007,3637,2011,3652,2012,3667,2011,3681,2007,3693,2001,3703,1992,3712,1981,3718,1968,3721,1953,3723,1936,3723,1922,3723,1911,3729,1905,3741,1905,3930,1914,3936,1914,3940,1915,3943,1919,3946,1922,3948,1926,3948,1932,3946,1971,3939,2008,3927,2043,3911,2075,3890,2105,3866,2131,3838,2153,3806,2171,3772,2186,3734,2197,3694,2203,3652,2205xm4375,1374l4375,1369,4376,1364,4380,1361,4383,1358,4387,1356,4393,1356,4582,1356,4588,1356,4592,1358,4595,1361,4599,1364,4600,1369,4600,1374,4600,2178,4600,2183,4599,2187,4595,2191,4592,2194,4588,2195,4582,2195,4393,2195,4387,2195,4383,2194,4380,2191,4376,2187,4375,2183,4375,2178,4375,1876,4375,1872,4372,1869,4368,1869,4248,1869,4243,1869,4241,1872,4241,1876,4241,2178,4241,2183,4239,2187,4236,2191,4232,2194,4228,2195,4223,2195,4033,2195,4028,2195,4023,2194,4020,2191,4017,2187,4015,2183,4015,2178,4015,1374,4015,1369,4017,1364,4020,1361,4023,1358,4028,1356,4033,1356,4223,1356,4228,1356,4232,1358,4236,1361,4239,1364,4241,1369,4241,1374,4241,1669,4241,1674,4243,1676,4248,1676,4368,1676,4372,1676,4375,1674,4375,1669,4375,1374xm5217,1531l5217,1537,5215,1541,5212,1544,5209,1548,5204,1549,5199,1549,4906,1549,4901,1549,4899,1552,4899,1556,4899,1669,4899,1674,4901,1676,4906,1676,5075,1676,5081,1676,5085,1678,5088,1681,5092,1684,5093,1689,5093,1694,5093,1850,5093,1856,5092,1860,5088,1864,5085,1867,5081,1868,5075,1868,4906,1868,4901,1868,4899,1871,4899,1875,4899,1995,4899,2000,4901,2003,4906,2003,5199,2003,5204,2003,5209,2004,5212,2007,5215,2010,5217,2015,5217,2020,5217,2178,5217,2183,5215,2187,5212,2191,5209,2194,5204,2195,5199,2195,4692,2195,4686,2195,4681,2194,4678,2191,4675,2187,4673,2183,4673,2178,4673,1374,4673,1369,4675,1364,4678,1361,4681,1358,4686,1356,4692,1356,5199,1356,5204,1356,5209,1358,5212,1361,5215,1364,5217,1369,5217,1374,5217,1531xm5666,2195l5656,2195,5649,2191,5646,2181,5544,1879,5543,1875,5540,1873,5536,1873,5514,1873,5509,1873,5507,1875,5507,1880,5507,2178,5507,2183,5505,2187,5502,2191,5499,2194,5494,2195,5489,2195,5299,2195,5294,2195,5289,2194,5286,2191,5283,2187,5281,2183,5281,2178,5281,1374,5281,1369,5283,1364,5286,1361,5289,1358,5294,1356,5299,1356,5616,1356,5653,1358,5688,1365,5721,1375,5751,1390,5779,1408,5804,1430,5825,1455,5842,1484,5857,1515,5867,1549,5873,1585,5875,1623,5873,1659,5867,1692,5858,1724,5844,1753,5827,1779,5808,1802,5785,1822,5758,1839,5755,1842,5754,1845,5755,1849,5878,2175,5879,2178,5880,2180,5880,2183,5880,2191,5874,2195,5864,2195,5666,2195xe" filled="false" stroked="true" strokeweight="1.423803pt" strokecolor="#ff9e5e">
              <v:path arrowok="t"/>
              <v:stroke dashstyle="solid"/>
            </v:shape>
            <v:shape style="position:absolute;left:5492;top:1534;width:173;height:181" type="#_x0000_t75" id="docshape21" stroked="false">
              <v:imagedata r:id="rId11" o:title=""/>
            </v:shape>
            <w10:wrap type="none"/>
          </v:group>
        </w:pict>
      </w:r>
      <w:r>
        <w:rPr/>
        <w:pict>
          <v:group style="position:absolute;margin-left:298.539124pt;margin-top:67.099899pt;width:12.85pt;height:43.4pt;mso-position-horizontal-relative:page;mso-position-vertical-relative:paragraph;z-index:-15972864" id="docshapegroup22" coordorigin="5971,1342" coordsize="257,868">
            <v:shape style="position:absolute;left:5990;top:1356;width:224;height:542" id="docshape23" coordorigin="5990,1356" coordsize="224,542" path="m6031,1898l6025,1898,6020,1897,6017,1893,6013,1890,6012,1886,6012,1880,5990,1374,5990,1362,5996,1356,6007,1356,6196,1356,6207,1356,6213,1362,6213,1374,6191,1880,6191,1886,6190,1890,6186,1893,6182,1897,6178,1898,6172,1898,6031,1898xe" filled="false" stroked="true" strokeweight="1.423803pt" strokecolor="#ff9e5e">
              <v:path arrowok="t"/>
              <v:stroke dashstyle="solid"/>
            </v:shape>
            <v:shape style="position:absolute;left:5970;top:1955;width:254;height:254" type="#_x0000_t75" id="docshape24" stroked="false">
              <v:imagedata r:id="rId12" o:title=""/>
            </v:shape>
            <w10:wrap type="none"/>
          </v:group>
        </w:pict>
      </w:r>
      <w:r>
        <w:rPr>
          <w:spacing w:val="-2"/>
          <w:w w:val="85"/>
        </w:rPr>
        <w:t>FAUT</w:t>
      </w:r>
      <w:r>
        <w:rPr>
          <w:spacing w:val="-60"/>
          <w:w w:val="85"/>
        </w:rPr>
        <w:t> </w:t>
      </w:r>
      <w:r>
        <w:rPr>
          <w:spacing w:val="-2"/>
          <w:w w:val="85"/>
        </w:rPr>
        <w:t>PAS </w:t>
      </w:r>
      <w:r>
        <w:rPr>
          <w:spacing w:val="-2"/>
          <w:w w:val="80"/>
        </w:rPr>
        <w:t>GÂCHER!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2826593</wp:posOffset>
            </wp:positionH>
            <wp:positionV relativeFrom="paragraph">
              <wp:posOffset>161503</wp:posOffset>
            </wp:positionV>
            <wp:extent cx="1896244" cy="1896237"/>
            <wp:effectExtent l="0" t="0" r="0" b="0"/>
            <wp:wrapTopAndBottom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244" cy="189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9"/>
        </w:rPr>
        <w:sectPr>
          <w:footerReference w:type="default" r:id="rId6"/>
          <w:pgSz w:w="11900" w:h="16850"/>
          <w:pgMar w:footer="523" w:header="0" w:top="1080" w:bottom="720" w:left="760" w:right="640"/>
          <w:pgNumType w:start="2"/>
        </w:sectPr>
      </w:pPr>
    </w:p>
    <w:p>
      <w:pPr>
        <w:pStyle w:val="Heading3"/>
        <w:spacing w:before="79"/>
        <w:ind w:left="339"/>
      </w:pPr>
      <w:r>
        <w:rPr/>
        <w:t>1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gaspillage</w:t>
      </w:r>
      <w:r>
        <w:rPr>
          <w:spacing w:val="-1"/>
        </w:rPr>
        <w:t> </w:t>
      </w:r>
      <w:r>
        <w:rPr>
          <w:spacing w:val="-2"/>
        </w:rPr>
        <w:t>alimentaire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before="92"/>
        <w:ind w:left="339"/>
      </w:pPr>
      <w:r>
        <w:rPr/>
        <w:t>Voici</w:t>
      </w:r>
      <w:r>
        <w:rPr>
          <w:spacing w:val="-7"/>
        </w:rPr>
        <w:t> </w:t>
      </w:r>
      <w:r>
        <w:rPr/>
        <w:t>d'abord</w:t>
      </w:r>
      <w:r>
        <w:rPr>
          <w:spacing w:val="-6"/>
        </w:rPr>
        <w:t> </w:t>
      </w:r>
      <w:r>
        <w:rPr/>
        <w:t>une</w:t>
      </w:r>
      <w:r>
        <w:rPr>
          <w:spacing w:val="-6"/>
        </w:rPr>
        <w:t> </w:t>
      </w:r>
      <w:r>
        <w:rPr/>
        <w:t>infographie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t'informe</w:t>
      </w:r>
      <w:r>
        <w:rPr>
          <w:spacing w:val="-6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problème.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768480</wp:posOffset>
            </wp:positionH>
            <wp:positionV relativeFrom="paragraph">
              <wp:posOffset>209323</wp:posOffset>
            </wp:positionV>
            <wp:extent cx="5941287" cy="4228909"/>
            <wp:effectExtent l="0" t="0" r="0" b="0"/>
            <wp:wrapTopAndBottom/>
            <wp:docPr id="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87" cy="4228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0"/>
        </w:rPr>
      </w:pPr>
    </w:p>
    <w:p>
      <w:pPr>
        <w:spacing w:before="94"/>
        <w:ind w:left="0" w:right="802" w:firstLine="0"/>
        <w:jc w:val="right"/>
        <w:rPr>
          <w:b/>
          <w:sz w:val="20"/>
        </w:rPr>
      </w:pPr>
      <w:hyperlink r:id="rId15">
        <w:r>
          <w:rPr>
            <w:b/>
            <w:spacing w:val="-2"/>
            <w:sz w:val="20"/>
            <w:u w:val="single"/>
          </w:rPr>
          <w:t>Source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283" w:lineRule="auto" w:before="93"/>
        <w:ind w:left="394" w:right="824"/>
      </w:pPr>
      <w:r>
        <w:rPr/>
        <w:t>Regarde</w:t>
      </w:r>
      <w:r>
        <w:rPr>
          <w:spacing w:val="-4"/>
        </w:rPr>
        <w:t> </w:t>
      </w:r>
      <w:r>
        <w:rPr/>
        <w:t>aussi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vidéos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abordent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problème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gaspillage</w:t>
      </w:r>
      <w:r>
        <w:rPr>
          <w:spacing w:val="-4"/>
        </w:rPr>
        <w:t> </w:t>
      </w:r>
      <w:r>
        <w:rPr/>
        <w:t>alimentaire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proposent des solutions concrètes.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Heading4"/>
        <w:spacing w:before="0"/>
        <w:ind w:left="450"/>
        <w:rPr>
          <w:u w:val="none"/>
        </w:rPr>
      </w:pPr>
      <w:hyperlink r:id="rId16">
        <w:r>
          <w:rPr>
            <w:color w:val="DD6124"/>
            <w:u w:val="single" w:color="DD6124"/>
          </w:rPr>
          <w:t>Vidéo: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Comment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limiter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le</w:t>
        </w:r>
        <w:r>
          <w:rPr>
            <w:color w:val="DD6124"/>
            <w:spacing w:val="-13"/>
            <w:u w:val="single" w:color="DD6124"/>
          </w:rPr>
          <w:t> </w:t>
        </w:r>
        <w:r>
          <w:rPr>
            <w:color w:val="DD6124"/>
            <w:u w:val="none"/>
          </w:rPr>
          <w:t>g</w:t>
        </w:r>
        <w:r>
          <w:rPr>
            <w:color w:val="DD6124"/>
            <w:u w:val="single" w:color="DD6124"/>
          </w:rPr>
          <w:t>aspillage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spacing w:val="-2"/>
            <w:u w:val="single" w:color="DD6124"/>
          </w:rPr>
          <w:t>alimentaire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429" w:right="0" w:firstLine="0"/>
        <w:jc w:val="left"/>
        <w:rPr>
          <w:b/>
          <w:sz w:val="22"/>
        </w:rPr>
      </w:pPr>
      <w:hyperlink r:id="rId17">
        <w:r>
          <w:rPr>
            <w:b/>
            <w:color w:val="DD6124"/>
            <w:sz w:val="22"/>
            <w:u w:val="single" w:color="DD6124"/>
          </w:rPr>
          <w:t>Vidéo: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Comment</w:t>
        </w:r>
        <w:r>
          <w:rPr>
            <w:b/>
            <w:color w:val="DD6124"/>
            <w:spacing w:val="-8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arrêter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le</w:t>
        </w:r>
        <w:r>
          <w:rPr>
            <w:b/>
            <w:color w:val="DD6124"/>
            <w:spacing w:val="-13"/>
            <w:sz w:val="22"/>
            <w:u w:val="single" w:color="DD6124"/>
          </w:rPr>
          <w:t> </w:t>
        </w:r>
        <w:r>
          <w:rPr>
            <w:b/>
            <w:color w:val="DD6124"/>
            <w:sz w:val="22"/>
          </w:rPr>
          <w:t>g</w:t>
        </w:r>
        <w:r>
          <w:rPr>
            <w:b/>
            <w:color w:val="DD6124"/>
            <w:sz w:val="22"/>
            <w:u w:val="single" w:color="DD6124"/>
          </w:rPr>
          <w:t>aspillage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pacing w:val="-2"/>
            <w:sz w:val="22"/>
            <w:u w:val="single" w:color="DD6124"/>
          </w:rPr>
          <w:t>alimentaire</w:t>
        </w:r>
      </w:hyperlink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60" w:bottom="720" w:left="760" w:right="640"/>
        </w:sectPr>
      </w:pPr>
    </w:p>
    <w:p>
      <w:pPr>
        <w:pStyle w:val="BodyText"/>
        <w:spacing w:before="67"/>
        <w:ind w:left="429"/>
      </w:pPr>
      <w:r>
        <w:rPr/>
        <w:t>Domaine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/>
        <w:t>gaspillage:</w:t>
      </w:r>
      <w:r>
        <w:rPr>
          <w:spacing w:val="6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29"/>
      </w:pPr>
      <w:r>
        <w:rPr/>
        <w:t>Exemples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2"/>
        </w:rPr>
        <w:t>gaspillé: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29"/>
      </w:pPr>
      <w:r>
        <w:rPr/>
        <w:t>Solutions</w:t>
      </w:r>
      <w:r>
        <w:rPr>
          <w:spacing w:val="-11"/>
        </w:rPr>
        <w:t> </w:t>
      </w:r>
      <w:r>
        <w:rPr>
          <w:spacing w:val="-2"/>
        </w:rPr>
        <w:t>existantes:</w:t>
      </w:r>
    </w:p>
    <w:p>
      <w:pPr>
        <w:spacing w:before="18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29"/>
      </w:pPr>
      <w:r>
        <w:rPr/>
        <w:t>Idées</w:t>
      </w:r>
      <w:r>
        <w:rPr>
          <w:spacing w:val="-7"/>
        </w:rPr>
        <w:t> </w:t>
      </w:r>
      <w:r>
        <w:rPr>
          <w:spacing w:val="-2"/>
        </w:rPr>
        <w:t>supplémentaires: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1"/>
        <w:ind w:left="429"/>
      </w:pPr>
      <w:r>
        <w:rPr/>
        <w:t>Vocabulaire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retenir: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235.152618pt;margin-top:9.024365pt;width:110.6pt;height:192.2pt;mso-position-horizontal-relative:page;mso-position-vertical-relative:paragraph;z-index:-15721984;mso-wrap-distance-left:0;mso-wrap-distance-right:0" id="docshapegroup25" coordorigin="4703,180" coordsize="2212,3844">
            <v:shape style="position:absolute;left:4703;top:180;width:2212;height:3844" type="#_x0000_t75" id="docshape26" stroked="false">
              <v:imagedata r:id="rId18" o:title=""/>
            </v:shape>
            <v:shape style="position:absolute;left:5205;top:340;width:1072;height:1742" type="#_x0000_t75" id="docshape27" stroked="false">
              <v:imagedata r:id="rId19" o:title=""/>
            </v:shape>
            <v:shape style="position:absolute;left:5111;top:2707;width:1371;height:550" id="docshape28" coordorigin="5112,2708" coordsize="1371,550" path="m5867,3042l5777,3042,5789,3040,5799,3038,5808,3034,5816,3028,5830,3018,5842,3008,5854,2996,5865,2984,5874,2974,5883,2962,5891,2950,5902,2932,5886,2918,5877,2910,5869,2900,5847,2862,5838,2826,5839,2786,5849,2746,5857,2732,5867,2720,5880,2712,5895,2708,5910,2708,5923,2710,5935,2716,5946,2726,5956,2738,5960,2746,5899,2746,5889,2760,5887,2762,5886,2766,5881,2784,5879,2800,5879,2818,5882,2834,5887,2850,5896,2866,5906,2878,5919,2892,5963,2892,5960,2902,5954,2916,5955,2918,5968,2928,5978,2934,5990,2944,6069,2944,6052,2954,6049,2956,5937,2956,5936,2958,5932,2964,5931,2966,5916,2988,5899,3010,5881,3028,5867,3042xm6203,2792l6159,2792,6161,2786,6163,2776,6166,2766,6173,2742,6173,2740,6178,2728,6187,2724,6205,2726,6212,2734,6214,2748,6213,2752,6212,2758,6203,2792xm5963,2892l5919,2892,5923,2878,5926,2866,5928,2854,5930,2838,5932,2822,5932,2804,5931,2788,5929,2776,5925,2766,5910,2746,5960,2746,5964,2752,5969,2768,5972,2784,5974,2806,5974,2816,5973,2832,5970,2854,5966,2878,5963,2890,5963,2892xm5153,3090l5143,3086,5135,3078,5132,3072,5130,3066,5128,3060,5124,3042,5121,3022,5118,3004,5115,2986,5112,2936,5112,2914,5112,2888,5112,2882,5116,2832,5123,2780,5124,2776,5125,2772,5131,2756,5140,2752,5159,2756,5166,2764,5166,2784,5163,2792,5162,2802,5156,2850,5153,2898,5153,2916,5154,2950,5159,2998,5160,3006,5161,3006,5161,3008,5208,3008,5201,3026,5192,3048,5189,3056,5186,3062,5180,3074,5177,3080,5173,3082,5163,3088,5153,3090xm5385,3104l5332,3104,5334,3100,5337,3098,5352,3080,5364,3058,5374,3038,5382,3014,5387,2992,5391,2970,5394,2946,5396,2924,5397,2902,5397,2864,5397,2846,5395,2812,5395,2808,5395,2804,5395,2792,5399,2784,5418,2778,5426,2780,5437,2790,5440,2796,5448,2806,5452,2810,5456,2816,5464,2826,5473,2832,5483,2840,5495,2844,5510,2850,5542,2858,5558,2860,5565,2862,5440,2862,5439,2864,5439,2868,5439,2886,5439,2898,5439,2904,5437,2934,5434,2966,5429,2996,5423,3022,5415,3046,5405,3070,5392,3094,5385,3104xm6069,2944l5992,2944,5996,2940,5998,2940,6030,2918,6093,2878,6125,2860,6128,2860,6130,2856,6142,2854,6144,2848,6147,2834,6116,2832,6087,2832,6036,2826,6024,2826,6017,2818,6014,2796,6023,2786,6046,2784,6066,2788,6087,2790,6109,2790,6130,2792,6203,2792,6202,2794,6218,2794,6230,2796,6234,2798,6247,2806,6250,2816,6244,2834,6241,2836,6190,2836,6182,2868,6176,2892,6172,2910,6127,2910,6125,2912,6100,2926,6069,2944xm6228,3068l6181,3068,6182,3066,6183,3064,6198,3034,6211,3002,6222,2970,6229,2936,6231,2922,6234,2908,6237,2896,6241,2882,6249,2862,6259,2842,6272,2826,6288,2810,6306,2798,6324,2790,6344,2786,6365,2786,6390,2792,6410,2806,6424,2826,6425,2828,6348,2828,6336,2830,6325,2836,6315,2842,6304,2852,6295,2864,6287,2878,6281,2892,6280,2896,6281,2898,6284,2902,6294,2910,6304,2914,6315,2918,6412,2918,6411,2920,6385,2944,6380,2946,6270,2946,6270,2950,6269,2966,6269,2980,6269,2984,6271,3000,6275,3018,6278,3028,6282,3036,6288,3044,6240,3044,6237,3046,6237,3050,6230,3064,6228,3068xm5653,2866l5585,2866,5588,2864,5592,2860,5613,2840,5636,2828,5662,2820,5690,2818,5702,2818,5713,2820,5724,2824,5735,2830,5744,2834,5751,2840,5762,2854,5764,2860,5680,2860,5660,2862,5653,2866xm6412,2918l6337,2918,6347,2916,6356,2912,6370,2902,6381,2890,6388,2874,6389,2858,6387,2846,6381,2836,6372,2830,6360,2828,6425,2828,6431,2852,6427,2888,6412,2918xm6235,2840l6216,2836,6241,2836,6235,2840xm5664,3058l5595,3058,5613,3048,5619,3042,5624,3038,5636,3026,5646,3014,5656,3002,5675,2970,5686,2950,5695,2928,5704,2908,5709,2896,5713,2886,5723,2872,5721,2870,5713,2864,5707,2862,5701,2862,5680,2860,5764,2860,5764,2862,5761,2872,5760,2874,5765,2888,5763,2900,5761,2912,5758,2928,5756,2946,5754,2964,5753,2982,5752,2990,5752,2996,5710,2996,5706,2998,5706,3000,5704,3004,5694,3020,5682,3036,5670,3052,5664,3058xm5598,3096l5581,3094,5566,3086,5554,3072,5548,3060,5544,3048,5542,3034,5541,3022,5541,3018,5542,2994,5546,2966,5552,2940,5560,2914,5561,2912,5563,2908,5563,2906,5560,2904,5556,2904,5539,2900,5525,2898,5497,2890,5483,2884,5469,2880,5456,2872,5444,2864,5443,2862,5565,2862,5572,2864,5585,2866,5653,2866,5642,2872,5626,2884,5617,2894,5610,2904,5605,2916,5596,2940,5589,2962,5585,2988,5583,3010,5583,3016,5583,3018,5583,3024,5583,3032,5585,3038,5592,3056,5595,3058,5664,3058,5656,3066,5649,3072,5641,3078,5628,3088,5622,3090,5616,3092,5598,3096xm5208,3008l5161,3008,5164,3006,5165,3002,5166,3000,5176,2978,5186,2956,5197,2934,5208,2914,5211,2908,5214,2902,5218,2898,5228,2888,5240,2886,5251,2890,5261,2898,5265,2904,5268,2912,5278,2940,5281,2950,5237,2950,5234,2952,5233,2956,5232,2958,5221,2980,5210,3002,5208,3008xm6177,3116l6164,3112,6152,3104,6145,3096,6141,3088,6137,3078,6130,3058,6125,3038,6122,3016,6121,3000,6121,2984,6121,2976,6123,2960,6124,2942,6127,2926,6128,2920,6129,2912,6127,2910,6172,2910,6171,2916,6167,2942,6164,2960,6163,2976,6163,2982,6163,3002,6164,3016,6166,3028,6168,3038,6171,3050,6175,3060,6176,3066,6179,3068,6228,3068,6214,3094,6209,3100,6202,3106,6190,3114,6177,3116xm6331,2960l6312,2958,6293,2954,6275,2946,6380,2946,6351,2958,6331,2960xm5334,3152l5322,3152,5310,3148,5300,3138,5294,3132,5289,3122,5285,3112,5277,3090,5269,3068,5263,3046,5257,3022,5249,2990,5245,2976,5241,2960,5240,2954,5237,2950,5281,2950,5284,2960,5290,2980,5295,3002,5300,3024,5306,3046,5313,3068,5321,3090,5323,3096,5325,3100,5328,3104,5385,3104,5378,3114,5369,3124,5360,3134,5356,3138,5351,3142,5346,3146,5334,3152xm5948,3258l5925,3254,5905,3244,5887,3226,5877,3210,5869,3194,5863,3176,5860,3158,5859,3122,5865,3088,5878,3056,5898,3026,5909,3012,5920,3000,5933,2988,5946,2978,5951,2974,5955,2970,5950,2964,5944,2962,5937,2956,6049,2956,6029,2968,6027,2970,6026,2970,6021,2974,6020,2976,6023,2978,6024,2980,6033,3000,5986,3000,5981,3002,5968,3014,5955,3024,5943,3038,5931,3050,5920,3066,5911,3084,5904,3102,5901,3122,5900,3142,5902,3160,5908,3180,5918,3196,5928,3208,5939,3214,5952,3216,6028,3216,6019,3226,6006,3238,5990,3248,5972,3254,5948,3258xm6411,3054l6317,3054,6323,3052,6341,3044,6352,3038,6416,3002,6438,2988,6442,2984,6456,2974,6467,2976,6482,2990,6482,3002,6472,3016,6469,3018,6440,3036,6415,3052,6411,3054xm5778,3084l5761,3080,5747,3074,5734,3066,5724,3052,5719,3040,5715,3030,5713,3018,5711,3006,5710,2996,5752,2996,5752,3004,5755,3018,5756,3020,5757,3022,5762,3032,5769,3040,5777,3042,5867,3042,5861,3048,5851,3054,5840,3062,5829,3068,5818,3074,5808,3078,5778,3084xm6028,3216l5952,3216,5966,3212,5978,3208,5988,3200,6000,3182,6004,3174,6007,3166,6011,3152,6014,3138,6016,3120,6016,3112,6016,3100,6015,3086,6013,3068,6009,3050,6003,3032,6000,3022,5995,3012,5986,3000,6033,3000,6044,3024,6056,3072,6057,3120,6050,3168,6047,3180,6043,3190,6037,3202,6031,3212,6028,3216xm6302,3096l6282,3092,6266,3082,6251,3064,6247,3058,6244,3052,6240,3044,6288,3044,6294,3052,6301,3054,6411,3054,6364,3080,6344,3088,6334,3092,6323,3094,6302,3096xe" filled="true" fillcolor="#2c2845" stroked="false">
              <v:path arrowok="t"/>
              <v:fill type="solid"/>
            </v:shape>
            <v:shape style="position:absolute;left:5199;top:1768;width:287;height:363" type="#_x0000_t75" id="docshape29" stroked="false">
              <v:imagedata r:id="rId20" o:title=""/>
            </v:shape>
            <v:shape style="position:absolute;left:6039;top:1727;width:287;height:363" type="#_x0000_t75" id="docshape30" stroked="false">
              <v:imagedata r:id="rId21" o:title=""/>
            </v:shape>
            <v:shape style="position:absolute;left:4803;top:2380;width:1979;height:1078" id="docshape31" coordorigin="4804,2380" coordsize="1979,1078" path="m6782,2380l4804,2380,4804,2738,4804,3099,4804,3458,6782,3458,6782,3099,6782,2738,6782,2380xe" filled="true" fillcolor="#ffffff" stroked="false">
              <v:path arrowok="t"/>
              <v:fill type="solid"/>
            </v:shape>
            <v:shape style="position:absolute;left:4803;top:2380;width:1979;height:1078" type="#_x0000_t202" id="docshape32" filled="false" stroked="false">
              <v:textbox inset="0,0,0,0">
                <w:txbxContent>
                  <w:p>
                    <w:pPr>
                      <w:spacing w:line="180" w:lineRule="auto" w:before="206"/>
                      <w:ind w:left="511" w:right="0" w:firstLine="108"/>
                      <w:jc w:val="left"/>
                      <w:rPr>
                        <w:rFonts w:ascii="Gill Sans MT" w:hAnsi="Gill Sans MT"/>
                        <w:sz w:val="38"/>
                      </w:rPr>
                    </w:pPr>
                    <w:r>
                      <w:rPr>
                        <w:rFonts w:ascii="Gill Sans MT" w:hAnsi="Gill Sans MT"/>
                        <w:color w:val="FF5656"/>
                        <w:spacing w:val="-4"/>
                        <w:sz w:val="38"/>
                      </w:rPr>
                      <w:t>zéro </w:t>
                    </w:r>
                    <w:r>
                      <w:rPr>
                        <w:rFonts w:ascii="Gill Sans MT" w:hAnsi="Gill Sans MT"/>
                        <w:color w:val="FF5656"/>
                        <w:spacing w:val="-12"/>
                        <w:sz w:val="38"/>
                      </w:rPr>
                      <w:t>déchet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50"/>
          <w:pgMar w:header="0" w:footer="523" w:top="1080" w:bottom="720" w:left="760" w:right="640"/>
        </w:sectPr>
      </w:pPr>
    </w:p>
    <w:p>
      <w:pPr>
        <w:pStyle w:val="Heading3"/>
      </w:pPr>
      <w:r>
        <w:rPr/>
        <w:t>2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gaspillage</w:t>
      </w:r>
      <w:r>
        <w:rPr>
          <w:spacing w:val="-1"/>
        </w:rPr>
        <w:t> </w:t>
      </w:r>
      <w:r>
        <w:rPr>
          <w:spacing w:val="-2"/>
        </w:rPr>
        <w:t>vestimentaire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ind w:left="339"/>
      </w:pPr>
      <w:r>
        <w:rPr/>
        <w:t>Voici</w:t>
      </w:r>
      <w:r>
        <w:rPr>
          <w:spacing w:val="-7"/>
        </w:rPr>
        <w:t> </w:t>
      </w:r>
      <w:r>
        <w:rPr/>
        <w:t>maintenant</w:t>
      </w:r>
      <w:r>
        <w:rPr>
          <w:spacing w:val="-7"/>
        </w:rPr>
        <w:t> </w:t>
      </w:r>
      <w:r>
        <w:rPr/>
        <w:t>une</w:t>
      </w:r>
      <w:r>
        <w:rPr>
          <w:spacing w:val="-7"/>
        </w:rPr>
        <w:t> </w:t>
      </w:r>
      <w:r>
        <w:rPr/>
        <w:t>infographie</w:t>
      </w:r>
      <w:r>
        <w:rPr>
          <w:spacing w:val="-7"/>
        </w:rPr>
        <w:t> </w:t>
      </w:r>
      <w:r>
        <w:rPr/>
        <w:t>qui</w:t>
      </w:r>
      <w:r>
        <w:rPr>
          <w:spacing w:val="-6"/>
        </w:rPr>
        <w:t> </w:t>
      </w:r>
      <w:r>
        <w:rPr/>
        <w:t>t'informe</w:t>
      </w:r>
      <w:r>
        <w:rPr>
          <w:spacing w:val="-7"/>
        </w:rPr>
        <w:t> </w:t>
      </w:r>
      <w:r>
        <w:rPr/>
        <w:t>sur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>
          <w:spacing w:val="-2"/>
        </w:rPr>
        <w:t>problème.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2147515</wp:posOffset>
            </wp:positionH>
            <wp:positionV relativeFrom="paragraph">
              <wp:posOffset>114444</wp:posOffset>
            </wp:positionV>
            <wp:extent cx="2632339" cy="5906928"/>
            <wp:effectExtent l="0" t="0" r="0" b="0"/>
            <wp:wrapTopAndBottom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339" cy="590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00" w:h="16850"/>
          <w:pgMar w:header="0" w:footer="523" w:top="1080" w:bottom="720" w:left="760" w:right="640"/>
        </w:sectPr>
      </w:pPr>
    </w:p>
    <w:p>
      <w:pPr>
        <w:spacing w:line="280" w:lineRule="auto" w:before="79"/>
        <w:ind w:left="429" w:right="824" w:firstLine="0"/>
        <w:jc w:val="left"/>
        <w:rPr>
          <w:sz w:val="20"/>
        </w:rPr>
      </w:pPr>
      <w:r>
        <w:rPr>
          <w:sz w:val="20"/>
        </w:rPr>
        <w:t>Regarde</w:t>
      </w:r>
      <w:r>
        <w:rPr>
          <w:spacing w:val="-4"/>
          <w:sz w:val="20"/>
        </w:rPr>
        <w:t> </w:t>
      </w:r>
      <w:r>
        <w:rPr>
          <w:sz w:val="20"/>
        </w:rPr>
        <w:t>aussi</w:t>
      </w:r>
      <w:r>
        <w:rPr>
          <w:spacing w:val="-4"/>
          <w:sz w:val="20"/>
        </w:rPr>
        <w:t> </w:t>
      </w:r>
      <w:r>
        <w:rPr>
          <w:sz w:val="20"/>
        </w:rPr>
        <w:t>deux</w:t>
      </w:r>
      <w:r>
        <w:rPr>
          <w:spacing w:val="-4"/>
          <w:sz w:val="20"/>
        </w:rPr>
        <w:t> </w:t>
      </w:r>
      <w:r>
        <w:rPr>
          <w:sz w:val="20"/>
        </w:rPr>
        <w:t>vidéos</w:t>
      </w:r>
      <w:r>
        <w:rPr>
          <w:spacing w:val="-4"/>
          <w:sz w:val="20"/>
        </w:rPr>
        <w:t> </w:t>
      </w:r>
      <w:r>
        <w:rPr>
          <w:sz w:val="20"/>
        </w:rPr>
        <w:t>qui</w:t>
      </w:r>
      <w:r>
        <w:rPr>
          <w:spacing w:val="-4"/>
          <w:sz w:val="20"/>
        </w:rPr>
        <w:t> </w:t>
      </w:r>
      <w:r>
        <w:rPr>
          <w:sz w:val="20"/>
        </w:rPr>
        <w:t>abordent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problème</w:t>
      </w:r>
      <w:r>
        <w:rPr>
          <w:spacing w:val="-4"/>
          <w:sz w:val="20"/>
        </w:rPr>
        <w:t> </w:t>
      </w:r>
      <w:r>
        <w:rPr>
          <w:sz w:val="20"/>
        </w:rPr>
        <w:t>du</w:t>
      </w:r>
      <w:r>
        <w:rPr>
          <w:spacing w:val="-4"/>
          <w:sz w:val="20"/>
        </w:rPr>
        <w:t> </w:t>
      </w:r>
      <w:r>
        <w:rPr>
          <w:sz w:val="20"/>
        </w:rPr>
        <w:t>gaspillage</w:t>
      </w:r>
      <w:r>
        <w:rPr>
          <w:spacing w:val="-4"/>
          <w:sz w:val="20"/>
        </w:rPr>
        <w:t> </w:t>
      </w:r>
      <w:r>
        <w:rPr>
          <w:sz w:val="20"/>
        </w:rPr>
        <w:t>vestimentaire</w:t>
      </w:r>
      <w:r>
        <w:rPr>
          <w:spacing w:val="-4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qui</w:t>
      </w:r>
      <w:r>
        <w:rPr>
          <w:spacing w:val="-4"/>
          <w:sz w:val="20"/>
        </w:rPr>
        <w:t> </w:t>
      </w:r>
      <w:r>
        <w:rPr>
          <w:sz w:val="20"/>
        </w:rPr>
        <w:t>proposent</w:t>
      </w:r>
      <w:r>
        <w:rPr>
          <w:spacing w:val="-4"/>
          <w:sz w:val="20"/>
        </w:rPr>
        <w:t> </w:t>
      </w:r>
      <w:r>
        <w:rPr>
          <w:sz w:val="20"/>
        </w:rPr>
        <w:t>des solutions concrètes.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4"/>
        <w:rPr>
          <w:u w:val="none"/>
        </w:rPr>
      </w:pPr>
      <w:hyperlink r:id="rId23">
        <w:r>
          <w:rPr>
            <w:color w:val="DD6124"/>
            <w:u w:val="single" w:color="DD6124"/>
          </w:rPr>
          <w:t>Vidéo: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Gas</w:t>
        </w:r>
        <w:r>
          <w:rPr>
            <w:color w:val="DD6124"/>
            <w:u w:val="none"/>
          </w:rPr>
          <w:t>p</w:t>
        </w:r>
        <w:r>
          <w:rPr>
            <w:color w:val="DD6124"/>
            <w:u w:val="single" w:color="DD6124"/>
          </w:rPr>
          <w:t>illage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vestimentaire: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Emmaüs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récupère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chaque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année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110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000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tonnes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de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spacing w:val="-2"/>
            <w:u w:val="single" w:color="DD6124"/>
          </w:rPr>
          <w:t>textiles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93"/>
        <w:ind w:left="429" w:right="0" w:firstLine="0"/>
        <w:jc w:val="left"/>
        <w:rPr>
          <w:b/>
          <w:sz w:val="22"/>
        </w:rPr>
      </w:pPr>
      <w:hyperlink r:id="rId24">
        <w:r>
          <w:rPr>
            <w:b/>
            <w:color w:val="DD6124"/>
            <w:sz w:val="22"/>
            <w:u w:val="single" w:color="DD6124"/>
          </w:rPr>
          <w:t>Vidéo:</w:t>
        </w:r>
        <w:r>
          <w:rPr>
            <w:b/>
            <w:color w:val="DD6124"/>
            <w:spacing w:val="-7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Où</w:t>
        </w:r>
        <w:r>
          <w:rPr>
            <w:b/>
            <w:color w:val="DD6124"/>
            <w:spacing w:val="-7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acheter</w:t>
        </w:r>
        <w:r>
          <w:rPr>
            <w:b/>
            <w:color w:val="DD6124"/>
            <w:spacing w:val="-7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en</w:t>
        </w:r>
        <w:r>
          <w:rPr>
            <w:b/>
            <w:color w:val="DD6124"/>
            <w:spacing w:val="-7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seconde</w:t>
        </w:r>
        <w:r>
          <w:rPr>
            <w:b/>
            <w:color w:val="DD6124"/>
            <w:spacing w:val="-7"/>
            <w:sz w:val="22"/>
            <w:u w:val="single" w:color="DD6124"/>
          </w:rPr>
          <w:t> </w:t>
        </w:r>
        <w:r>
          <w:rPr>
            <w:b/>
            <w:color w:val="DD6124"/>
            <w:spacing w:val="-2"/>
            <w:sz w:val="22"/>
            <w:u w:val="single" w:color="DD6124"/>
          </w:rPr>
          <w:t>main?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92"/>
        <w:ind w:left="467"/>
      </w:pPr>
      <w:r>
        <w:rPr/>
        <w:t>Domaine</w:t>
      </w:r>
      <w:r>
        <w:rPr>
          <w:spacing w:val="5"/>
        </w:rPr>
        <w:t> </w:t>
      </w:r>
      <w:r>
        <w:rPr/>
        <w:t>du</w:t>
      </w:r>
      <w:r>
        <w:rPr>
          <w:spacing w:val="5"/>
        </w:rPr>
        <w:t> </w:t>
      </w:r>
      <w:r>
        <w:rPr/>
        <w:t>gaspillage:</w:t>
      </w:r>
      <w:r>
        <w:rPr>
          <w:spacing w:val="5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9"/>
        </w:rPr>
      </w:pPr>
    </w:p>
    <w:p>
      <w:pPr>
        <w:pStyle w:val="BodyText"/>
        <w:ind w:left="467"/>
      </w:pPr>
      <w:r>
        <w:rPr/>
        <w:t>Exemples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2"/>
        </w:rPr>
        <w:t>gaspillé: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67"/>
      </w:pPr>
      <w:r>
        <w:rPr/>
        <w:t>Solutions</w:t>
      </w:r>
      <w:r>
        <w:rPr>
          <w:spacing w:val="-11"/>
        </w:rPr>
        <w:t> </w:t>
      </w:r>
      <w:r>
        <w:rPr>
          <w:spacing w:val="-2"/>
        </w:rPr>
        <w:t>existantes:</w:t>
      </w:r>
    </w:p>
    <w:p>
      <w:pPr>
        <w:spacing w:before="181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67"/>
      </w:pPr>
      <w:r>
        <w:rPr/>
        <w:t>Idées</w:t>
      </w:r>
      <w:r>
        <w:rPr>
          <w:spacing w:val="-7"/>
        </w:rPr>
        <w:t> </w:t>
      </w:r>
      <w:r>
        <w:rPr>
          <w:spacing w:val="-2"/>
        </w:rPr>
        <w:t>supplémentaires: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1"/>
        <w:ind w:left="467"/>
      </w:pPr>
      <w:r>
        <w:rPr/>
        <w:t>Vocabulaire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retenir: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467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760" w:right="640"/>
        </w:sectPr>
      </w:pPr>
    </w:p>
    <w:p>
      <w:pPr>
        <w:pStyle w:val="Heading3"/>
      </w:pP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/>
        <w:t>gaspillage</w:t>
      </w:r>
      <w:r>
        <w:rPr>
          <w:spacing w:val="-1"/>
        </w:rPr>
        <w:t> </w:t>
      </w:r>
      <w:r>
        <w:rPr>
          <w:spacing w:val="-2"/>
        </w:rPr>
        <w:t>énergétique</w:t>
      </w:r>
    </w:p>
    <w:p>
      <w:pPr>
        <w:pStyle w:val="BodyText"/>
        <w:spacing w:before="2"/>
        <w:rPr>
          <w:b/>
          <w:sz w:val="33"/>
        </w:rPr>
      </w:pPr>
    </w:p>
    <w:p>
      <w:pPr>
        <w:pStyle w:val="BodyText"/>
        <w:ind w:left="429"/>
      </w:pPr>
      <w:r>
        <w:rPr/>
        <w:t>Voici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/>
        <w:t>infographie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t'informe</w:t>
      </w:r>
      <w:r>
        <w:rPr>
          <w:spacing w:val="-6"/>
        </w:rPr>
        <w:t> </w:t>
      </w:r>
      <w:r>
        <w:rPr/>
        <w:t>sur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>
          <w:spacing w:val="-2"/>
        </w:rPr>
        <w:t>problème.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2127948</wp:posOffset>
            </wp:positionH>
            <wp:positionV relativeFrom="paragraph">
              <wp:posOffset>118073</wp:posOffset>
            </wp:positionV>
            <wp:extent cx="3297540" cy="8229600"/>
            <wp:effectExtent l="0" t="0" r="0" b="0"/>
            <wp:wrapTopAndBottom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5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00" w:h="16850"/>
          <w:pgMar w:header="0" w:footer="523" w:top="1080" w:bottom="720" w:left="760" w:right="640"/>
        </w:sectPr>
      </w:pPr>
    </w:p>
    <w:p>
      <w:pPr>
        <w:pStyle w:val="BodyText"/>
        <w:spacing w:line="283" w:lineRule="auto" w:before="73"/>
        <w:ind w:left="429" w:right="476"/>
      </w:pPr>
      <w:r>
        <w:rPr/>
        <w:t>Regarde</w:t>
      </w:r>
      <w:r>
        <w:rPr>
          <w:spacing w:val="-4"/>
        </w:rPr>
        <w:t> </w:t>
      </w:r>
      <w:r>
        <w:rPr/>
        <w:t>encore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vidéos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abordent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problème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gaspillage</w:t>
      </w:r>
      <w:r>
        <w:rPr>
          <w:spacing w:val="-4"/>
        </w:rPr>
        <w:t> </w:t>
      </w:r>
      <w:r>
        <w:rPr/>
        <w:t>énergétique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proposent des solutions concrètes.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Heading4"/>
        <w:spacing w:before="92"/>
        <w:rPr>
          <w:u w:val="none"/>
        </w:rPr>
      </w:pPr>
      <w:hyperlink r:id="rId26">
        <w:r>
          <w:rPr>
            <w:color w:val="DD6124"/>
            <w:u w:val="single" w:color="DD6124"/>
          </w:rPr>
          <w:t>Vidéo: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Comment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réduire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l'im</w:t>
        </w:r>
        <w:r>
          <w:rPr>
            <w:color w:val="DD6124"/>
            <w:u w:val="none"/>
          </w:rPr>
          <w:t>p</w:t>
        </w:r>
        <w:r>
          <w:rPr>
            <w:color w:val="DD6124"/>
            <w:u w:val="single" w:color="DD6124"/>
          </w:rPr>
          <w:t>act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de</w:t>
        </w:r>
        <w:r>
          <w:rPr>
            <w:color w:val="DD6124"/>
            <w:spacing w:val="-8"/>
            <w:u w:val="single" w:color="DD6124"/>
          </w:rPr>
          <w:t> </w:t>
        </w:r>
        <w:r>
          <w:rPr>
            <w:color w:val="DD6124"/>
            <w:u w:val="single" w:color="DD6124"/>
          </w:rPr>
          <w:t>sa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u w:val="single" w:color="DD6124"/>
          </w:rPr>
          <w:t>consommation</w:t>
        </w:r>
        <w:r>
          <w:rPr>
            <w:color w:val="DD6124"/>
            <w:spacing w:val="-9"/>
            <w:u w:val="single" w:color="DD6124"/>
          </w:rPr>
          <w:t> </w:t>
        </w:r>
        <w:r>
          <w:rPr>
            <w:color w:val="DD6124"/>
            <w:spacing w:val="-2"/>
            <w:u w:val="single" w:color="DD6124"/>
          </w:rPr>
          <w:t>d'électricité</w:t>
        </w:r>
      </w:hyperlink>
    </w:p>
    <w:p>
      <w:pPr>
        <w:pStyle w:val="BodyText"/>
        <w:spacing w:before="10"/>
        <w:rPr>
          <w:b/>
          <w:sz w:val="29"/>
        </w:rPr>
      </w:pPr>
    </w:p>
    <w:p>
      <w:pPr>
        <w:spacing w:before="93"/>
        <w:ind w:left="429" w:right="0" w:firstLine="0"/>
        <w:jc w:val="left"/>
        <w:rPr>
          <w:b/>
          <w:sz w:val="22"/>
        </w:rPr>
      </w:pPr>
      <w:r>
        <w:rPr/>
        <w:pict>
          <v:shape style="position:absolute;margin-left:303.926086pt;margin-top:26.679298pt;width:34.35pt;height:28.05pt;mso-position-horizontal-relative:page;mso-position-vertical-relative:paragraph;z-index:15736832" id="docshape33" coordorigin="6079,534" coordsize="687,561" path="m6499,805l6516,790,6541,792,6749,900,6761,912,6765,927,6762,942,6751,955,6564,1089,6550,1092,6611,977,6585,982,6625,906,6512,847,6496,828,6499,805xm6517,1057l6530,1036,6611,977,6550,1092,6540,1094,6522,1080,6517,1057xm6079,585l6092,563,6131,543,6176,534,6221,537,6262,555,6301,591,6329,634,6348,682,6362,732,6368,759,6375,786,6384,813,6395,838,6401,849,6407,857,6415,867,6419,871,6422,874,6425,878,6441,891,6458,903,6477,913,6498,920,6530,924,6562,923,6594,917,6625,906,6585,982,6556,986,6502,984,6449,968,6400,939,6389,930,6378,919,6368,908,6359,897,6359,897,6353,890,6346,879,6341,871,6337,862,6330,847,6324,832,6319,817,6314,802,6308,779,6299,734,6293,712,6288,696,6282,681,6275,666,6267,651,6263,645,6259,639,6254,632,6254,632,6253,630,6253,630,6251,628,6234,613,6214,601,6192,596,6169,598,6156,601,6146,605,6136,610,6126,617,6102,622,6084,608,6079,585xm6359,897l6359,897,6365,905,6359,897xm6253,630l6253,630,6254,632,6254,632,6253,630xe" filled="true" fillcolor="#dd6124" stroked="false">
            <v:path arrowok="t"/>
            <v:fill type="solid"/>
            <w10:wrap type="none"/>
          </v:shape>
        </w:pict>
      </w:r>
      <w:hyperlink r:id="rId27">
        <w:r>
          <w:rPr>
            <w:b/>
            <w:color w:val="DD6124"/>
            <w:sz w:val="22"/>
            <w:u w:val="single" w:color="DD6124"/>
          </w:rPr>
          <w:t>Vidéo:</w:t>
        </w:r>
        <w:r>
          <w:rPr>
            <w:b/>
            <w:color w:val="DD6124"/>
            <w:spacing w:val="-10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Ado</w:t>
        </w:r>
        <w:r>
          <w:rPr>
            <w:b/>
            <w:color w:val="DD6124"/>
            <w:sz w:val="22"/>
          </w:rPr>
          <w:t>p</w:t>
        </w:r>
        <w:r>
          <w:rPr>
            <w:b/>
            <w:color w:val="DD6124"/>
            <w:sz w:val="22"/>
            <w:u w:val="single" w:color="DD6124"/>
          </w:rPr>
          <w:t>ter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des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pratiques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écoresponsables</w:t>
        </w:r>
        <w:r>
          <w:rPr>
            <w:b/>
            <w:color w:val="DD6124"/>
            <w:spacing w:val="-10"/>
            <w:sz w:val="22"/>
            <w:u w:val="single" w:color="DD6124"/>
          </w:rPr>
          <w:t> </w:t>
        </w:r>
        <w:r>
          <w:rPr>
            <w:b/>
            <w:color w:val="DD6124"/>
            <w:sz w:val="22"/>
            <w:u w:val="single" w:color="DD6124"/>
          </w:rPr>
          <w:t>au</w:t>
        </w:r>
        <w:r>
          <w:rPr>
            <w:b/>
            <w:color w:val="DD6124"/>
            <w:spacing w:val="-9"/>
            <w:sz w:val="22"/>
            <w:u w:val="single" w:color="DD6124"/>
          </w:rPr>
          <w:t> </w:t>
        </w:r>
        <w:r>
          <w:rPr>
            <w:b/>
            <w:color w:val="DD6124"/>
            <w:spacing w:val="-2"/>
            <w:sz w:val="22"/>
            <w:u w:val="single" w:color="DD6124"/>
          </w:rPr>
          <w:t>bureau</w:t>
        </w:r>
      </w:hyperlink>
    </w:p>
    <w:p>
      <w:pPr>
        <w:pStyle w:val="BodyText"/>
        <w:rPr>
          <w:b/>
          <w:sz w:val="24"/>
        </w:rPr>
      </w:pPr>
    </w:p>
    <w:p>
      <w:pPr>
        <w:spacing w:before="180"/>
        <w:ind w:left="0" w:right="617" w:firstLine="0"/>
        <w:jc w:val="right"/>
        <w:rPr>
          <w:sz w:val="24"/>
        </w:rPr>
      </w:pPr>
      <w:hyperlink r:id="rId27">
        <w:r>
          <w:rPr>
            <w:color w:val="DD6124"/>
            <w:sz w:val="24"/>
          </w:rPr>
          <w:t>Vi</w:t>
        </w:r>
      </w:hyperlink>
      <w:r>
        <w:rPr>
          <w:color w:val="DD6124"/>
          <w:sz w:val="24"/>
        </w:rPr>
        <w:t>déo</w:t>
      </w:r>
      <w:r>
        <w:rPr>
          <w:color w:val="DD6124"/>
          <w:spacing w:val="-1"/>
          <w:sz w:val="24"/>
        </w:rPr>
        <w:t> </w:t>
      </w:r>
      <w:r>
        <w:rPr>
          <w:color w:val="DD6124"/>
          <w:sz w:val="24"/>
        </w:rPr>
        <w:t>du</w:t>
      </w:r>
      <w:r>
        <w:rPr>
          <w:color w:val="DD6124"/>
          <w:spacing w:val="-1"/>
          <w:sz w:val="24"/>
        </w:rPr>
        <w:t> </w:t>
      </w:r>
      <w:r>
        <w:rPr>
          <w:color w:val="DD6124"/>
          <w:sz w:val="24"/>
        </w:rPr>
        <w:t>Canada</w:t>
      </w:r>
      <w:r>
        <w:rPr>
          <w:color w:val="DD6124"/>
          <w:spacing w:val="-1"/>
          <w:sz w:val="24"/>
        </w:rPr>
        <w:t> </w:t>
      </w:r>
      <w:r>
        <w:rPr>
          <w:color w:val="DD6124"/>
          <w:sz w:val="24"/>
        </w:rPr>
        <w:t>-</w:t>
      </w:r>
      <w:r>
        <w:rPr>
          <w:color w:val="DD6124"/>
          <w:spacing w:val="-1"/>
          <w:sz w:val="24"/>
        </w:rPr>
        <w:t> </w:t>
      </w:r>
      <w:r>
        <w:rPr>
          <w:color w:val="DD6124"/>
          <w:sz w:val="24"/>
        </w:rPr>
        <w:t>accent</w:t>
      </w:r>
      <w:r>
        <w:rPr>
          <w:color w:val="DD6124"/>
          <w:spacing w:val="-1"/>
          <w:sz w:val="24"/>
        </w:rPr>
        <w:t> </w:t>
      </w:r>
      <w:r>
        <w:rPr>
          <w:color w:val="DD6124"/>
          <w:spacing w:val="-2"/>
          <w:sz w:val="24"/>
        </w:rPr>
        <w:t>typique!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BodyText"/>
        <w:spacing w:before="1"/>
        <w:ind w:right="629"/>
        <w:jc w:val="right"/>
      </w:pPr>
      <w:r>
        <w:rPr/>
        <w:t>Domaine</w:t>
      </w:r>
      <w:r>
        <w:rPr>
          <w:spacing w:val="5"/>
        </w:rPr>
        <w:t> </w:t>
      </w:r>
      <w:r>
        <w:rPr/>
        <w:t>du</w:t>
      </w:r>
      <w:r>
        <w:rPr>
          <w:spacing w:val="6"/>
        </w:rPr>
        <w:t> </w:t>
      </w:r>
      <w:r>
        <w:rPr/>
        <w:t>gaspillage:</w:t>
      </w:r>
      <w:r>
        <w:rPr>
          <w:spacing w:val="6"/>
        </w:rPr>
        <w:t> </w:t>
      </w:r>
      <w:r>
        <w:rPr>
          <w:color w:val="D9D9D9"/>
          <w:spacing w:val="-2"/>
        </w:rPr>
        <w:t>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1"/>
        <w:ind w:left="429"/>
      </w:pPr>
      <w:r>
        <w:rPr/>
        <w:t>Exemples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ce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>
          <w:spacing w:val="-2"/>
        </w:rPr>
        <w:t>gaspillé:</w:t>
      </w:r>
    </w:p>
    <w:p>
      <w:pPr>
        <w:spacing w:before="181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1"/>
        <w:ind w:left="429"/>
      </w:pPr>
      <w:r>
        <w:rPr/>
        <w:t>Solutions</w:t>
      </w:r>
      <w:r>
        <w:rPr>
          <w:spacing w:val="-11"/>
        </w:rPr>
        <w:t> </w:t>
      </w:r>
      <w:r>
        <w:rPr>
          <w:spacing w:val="-2"/>
        </w:rPr>
        <w:t>existantes: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29"/>
      </w:pPr>
      <w:r>
        <w:rPr/>
        <w:t>Idées</w:t>
      </w:r>
      <w:r>
        <w:rPr>
          <w:spacing w:val="-7"/>
        </w:rPr>
        <w:t> </w:t>
      </w:r>
      <w:r>
        <w:rPr>
          <w:spacing w:val="-2"/>
        </w:rPr>
        <w:t>supplémentaires:</w:t>
      </w:r>
    </w:p>
    <w:p>
      <w:pPr>
        <w:spacing w:before="181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pStyle w:val="BodyText"/>
        <w:spacing w:before="182"/>
        <w:ind w:left="429"/>
      </w:pPr>
      <w:r>
        <w:rPr/>
        <w:t>Vocabulaire</w:t>
      </w:r>
      <w:r>
        <w:rPr>
          <w:spacing w:val="-8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retenir: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1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before="182"/>
        <w:ind w:left="0" w:right="666" w:firstLine="0"/>
        <w:jc w:val="righ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</w:t>
      </w:r>
    </w:p>
    <w:p>
      <w:pPr>
        <w:spacing w:after="0"/>
        <w:jc w:val="right"/>
        <w:rPr>
          <w:sz w:val="22"/>
        </w:rPr>
        <w:sectPr>
          <w:pgSz w:w="11900" w:h="16850"/>
          <w:pgMar w:header="0" w:footer="523" w:top="1080" w:bottom="720" w:left="760" w:right="640"/>
        </w:sectPr>
      </w:pPr>
    </w:p>
    <w:p>
      <w:pPr>
        <w:pStyle w:val="Heading2"/>
        <w:spacing w:line="283" w:lineRule="auto"/>
        <w:ind w:left="3145" w:right="3231" w:firstLine="523"/>
      </w:pPr>
      <w:r>
        <w:rPr/>
        <w:t>Activité langagière: élaborer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plan</w:t>
      </w:r>
      <w:r>
        <w:rPr>
          <w:spacing w:val="-14"/>
        </w:rPr>
        <w:t> </w:t>
      </w:r>
      <w:r>
        <w:rPr/>
        <w:t>anti-gaspi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312" w:lineRule="auto" w:before="93"/>
        <w:ind w:left="377" w:right="824"/>
      </w:pPr>
      <w:r>
        <w:rPr/>
        <w:pict>
          <v:shape style="position:absolute;margin-left:37.981941pt;margin-top:-14.824537pt;width:518.85pt;height:388.15pt;mso-position-horizontal-relative:page;mso-position-vertical-relative:paragraph;z-index:-15969792" id="docshape34" coordorigin="760,-296" coordsize="10377,7763" path="m11061,7466l834,7466,805,7460,781,7444,766,7420,760,7391,760,-222,766,-251,781,-275,805,-291,834,-296,11061,-296,11090,-291,11114,-275,11123,-261,834,-261,819,-258,807,-249,798,-237,795,-222,795,7391,798,7406,807,7419,819,7427,834,7430,11123,7430,11114,7444,11090,7460,11061,7466xm11123,7430l11061,7430,11076,7427,11089,7419,11097,7406,11100,7391,11100,-222,11097,-237,11089,-249,11076,-258,11061,-261,11123,-261,11130,-251,11136,-222,11136,7391,11130,7420,11123,7430xe" filled="true" fillcolor="#7dd956" stroked="false">
            <v:path arrowok="t"/>
            <v:fill type="solid"/>
            <w10:wrap type="none"/>
          </v:shape>
        </w:pict>
      </w:r>
      <w:r>
        <w:rPr/>
        <w:t>Mets-toi</w:t>
      </w:r>
      <w:r>
        <w:rPr>
          <w:spacing w:val="-4"/>
        </w:rPr>
        <w:t> </w:t>
      </w:r>
      <w:r>
        <w:rPr/>
        <w:t>maintenant</w:t>
      </w:r>
      <w:r>
        <w:rPr>
          <w:spacing w:val="-4"/>
        </w:rPr>
        <w:t> </w:t>
      </w:r>
      <w:r>
        <w:rPr/>
        <w:t>au</w:t>
      </w:r>
      <w:r>
        <w:rPr>
          <w:spacing w:val="-4"/>
        </w:rPr>
        <w:t> </w:t>
      </w:r>
      <w:r>
        <w:rPr/>
        <w:t>travail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deux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trois</w:t>
      </w:r>
      <w:r>
        <w:rPr>
          <w:spacing w:val="-4"/>
        </w:rPr>
        <w:t> </w:t>
      </w:r>
      <w:r>
        <w:rPr/>
        <w:t>autres</w:t>
      </w:r>
      <w:r>
        <w:rPr>
          <w:spacing w:val="-4"/>
        </w:rPr>
        <w:t> </w:t>
      </w:r>
      <w:r>
        <w:rPr/>
        <w:t>élèves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ta</w:t>
      </w:r>
      <w:r>
        <w:rPr>
          <w:spacing w:val="-4"/>
        </w:rPr>
        <w:t> </w:t>
      </w:r>
      <w:r>
        <w:rPr/>
        <w:t>classe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élaborer</w:t>
      </w:r>
      <w:r>
        <w:rPr>
          <w:spacing w:val="-4"/>
        </w:rPr>
        <w:t> </w:t>
      </w:r>
      <w:r>
        <w:rPr/>
        <w:t>votre propre plan anti-gaspi.</w:t>
      </w:r>
    </w:p>
    <w:p>
      <w:pPr>
        <w:pStyle w:val="BodyText"/>
        <w:spacing w:before="10"/>
        <w:rPr>
          <w:sz w:val="28"/>
        </w:rPr>
      </w:pPr>
    </w:p>
    <w:p>
      <w:pPr>
        <w:spacing w:line="312" w:lineRule="auto" w:before="0"/>
        <w:ind w:left="377" w:right="476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-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groupe,</w:t>
      </w:r>
      <w:r>
        <w:rPr>
          <w:spacing w:val="-1"/>
          <w:sz w:val="22"/>
        </w:rPr>
        <w:t> </w:t>
      </w:r>
      <w:r>
        <w:rPr>
          <w:b/>
          <w:sz w:val="22"/>
        </w:rPr>
        <w:t>vous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développez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plan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anti-gaspi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dans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un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domaine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spécifique: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alimentaire, vestimentaire ou énergétique.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Vous vous adressez à un public spécifique </w:t>
      </w:r>
      <w:r>
        <w:rPr>
          <w:sz w:val="22"/>
        </w:rPr>
        <w:t>au choix: public scolaire</w:t>
      </w:r>
      <w:r>
        <w:rPr>
          <w:spacing w:val="-4"/>
          <w:sz w:val="22"/>
        </w:rPr>
        <w:t> </w:t>
      </w:r>
      <w:r>
        <w:rPr>
          <w:sz w:val="22"/>
        </w:rPr>
        <w:t>(élèves</w:t>
      </w:r>
      <w:r>
        <w:rPr>
          <w:spacing w:val="-4"/>
          <w:sz w:val="22"/>
        </w:rPr>
        <w:t> </w:t>
      </w:r>
      <w:r>
        <w:rPr>
          <w:sz w:val="22"/>
        </w:rPr>
        <w:t>et</w:t>
      </w:r>
      <w:r>
        <w:rPr>
          <w:spacing w:val="-4"/>
          <w:sz w:val="22"/>
        </w:rPr>
        <w:t> </w:t>
      </w:r>
      <w:r>
        <w:rPr>
          <w:sz w:val="22"/>
        </w:rPr>
        <w:t>profs),</w:t>
      </w:r>
      <w:r>
        <w:rPr>
          <w:spacing w:val="-4"/>
          <w:sz w:val="22"/>
        </w:rPr>
        <w:t> </w:t>
      </w:r>
      <w:r>
        <w:rPr>
          <w:sz w:val="22"/>
        </w:rPr>
        <w:t>jeunes</w:t>
      </w:r>
      <w:r>
        <w:rPr>
          <w:spacing w:val="-4"/>
          <w:sz w:val="22"/>
        </w:rPr>
        <w:t> </w:t>
      </w:r>
      <w:r>
        <w:rPr>
          <w:sz w:val="22"/>
        </w:rPr>
        <w:t>membres</w:t>
      </w:r>
      <w:r>
        <w:rPr>
          <w:spacing w:val="-4"/>
          <w:sz w:val="22"/>
        </w:rPr>
        <w:t> </w:t>
      </w:r>
      <w:r>
        <w:rPr>
          <w:sz w:val="22"/>
        </w:rPr>
        <w:t>d'un</w:t>
      </w:r>
      <w:r>
        <w:rPr>
          <w:spacing w:val="-4"/>
          <w:sz w:val="22"/>
        </w:rPr>
        <w:t> </w:t>
      </w:r>
      <w:r>
        <w:rPr>
          <w:sz w:val="22"/>
        </w:rPr>
        <w:t>club</w:t>
      </w:r>
      <w:r>
        <w:rPr>
          <w:spacing w:val="-4"/>
          <w:sz w:val="22"/>
        </w:rPr>
        <w:t> </w:t>
      </w:r>
      <w:r>
        <w:rPr>
          <w:sz w:val="22"/>
        </w:rPr>
        <w:t>sportif</w:t>
      </w:r>
      <w:r>
        <w:rPr>
          <w:spacing w:val="-4"/>
          <w:sz w:val="22"/>
        </w:rPr>
        <w:t> </w:t>
      </w:r>
      <w:r>
        <w:rPr>
          <w:sz w:val="22"/>
        </w:rPr>
        <w:t>ou</w:t>
      </w:r>
      <w:r>
        <w:rPr>
          <w:spacing w:val="-4"/>
          <w:sz w:val="22"/>
        </w:rPr>
        <w:t> </w:t>
      </w:r>
      <w:r>
        <w:rPr>
          <w:sz w:val="22"/>
        </w:rPr>
        <w:t>d'un</w:t>
      </w:r>
      <w:r>
        <w:rPr>
          <w:spacing w:val="-4"/>
          <w:sz w:val="22"/>
        </w:rPr>
        <w:t> </w:t>
      </w:r>
      <w:r>
        <w:rPr>
          <w:sz w:val="22"/>
        </w:rPr>
        <w:t>mouvement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jeunesse,</w:t>
      </w:r>
      <w:r>
        <w:rPr>
          <w:spacing w:val="-4"/>
          <w:sz w:val="22"/>
        </w:rPr>
        <w:t> </w:t>
      </w:r>
      <w:r>
        <w:rPr>
          <w:sz w:val="22"/>
        </w:rPr>
        <w:t>votre famille, ... Le but est de motiver votre public à adopter des changements concrets dans son comportement en proposant des actions concrètes.</w:t>
      </w:r>
    </w:p>
    <w:p>
      <w:pPr>
        <w:pStyle w:val="BodyText"/>
        <w:rPr>
          <w:sz w:val="29"/>
        </w:rPr>
      </w:pPr>
    </w:p>
    <w:p>
      <w:pPr>
        <w:pStyle w:val="BodyText"/>
        <w:spacing w:line="312" w:lineRule="auto"/>
        <w:ind w:left="377" w:right="476" w:hanging="1"/>
      </w:pPr>
      <w:r>
        <w:rPr/>
        <w:t>b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>
          <w:b/>
        </w:rPr>
        <w:t>Composez</w:t>
      </w:r>
      <w:r>
        <w:rPr>
          <w:b/>
          <w:spacing w:val="-4"/>
        </w:rPr>
        <w:t> </w:t>
      </w:r>
      <w:r>
        <w:rPr>
          <w:b/>
        </w:rPr>
        <w:t>une</w:t>
      </w:r>
      <w:r>
        <w:rPr>
          <w:b/>
          <w:spacing w:val="-4"/>
        </w:rPr>
        <w:t> </w:t>
      </w:r>
      <w:r>
        <w:rPr>
          <w:b/>
        </w:rPr>
        <w:t>affiche</w:t>
      </w:r>
      <w:r>
        <w:rPr>
          <w:b/>
          <w:spacing w:val="-4"/>
        </w:rPr>
        <w:t> </w:t>
      </w:r>
      <w:r>
        <w:rPr/>
        <w:t>(sur</w:t>
      </w:r>
      <w:r>
        <w:rPr>
          <w:spacing w:val="-4"/>
        </w:rPr>
        <w:t> </w:t>
      </w:r>
      <w:r>
        <w:rPr/>
        <w:t>papier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l'ordinateur)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réalisez</w:t>
      </w:r>
      <w:r>
        <w:rPr>
          <w:spacing w:val="-4"/>
        </w:rPr>
        <w:t> </w:t>
      </w:r>
      <w:r>
        <w:rPr/>
        <w:t>une</w:t>
      </w:r>
      <w:r>
        <w:rPr>
          <w:spacing w:val="-5"/>
        </w:rPr>
        <w:t> </w:t>
      </w:r>
      <w:r>
        <w:rPr>
          <w:b/>
        </w:rPr>
        <w:t>vidéo</w:t>
      </w:r>
      <w:r>
        <w:rPr>
          <w:b/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laquelle</w:t>
      </w:r>
      <w:r>
        <w:rPr>
          <w:spacing w:val="-4"/>
        </w:rPr>
        <w:t> </w:t>
      </w:r>
      <w:r>
        <w:rPr/>
        <w:t>vous proposez 5 actions anti-gaspillage concrètes.</w:t>
      </w:r>
      <w:r>
        <w:rPr>
          <w:spacing w:val="40"/>
        </w:rPr>
        <w:t> </w:t>
      </w:r>
      <w:r>
        <w:rPr/>
        <w:t>Vous ajoutez aussi quelques explications sur les effets bénéfiques de ces actions.</w:t>
      </w:r>
    </w:p>
    <w:p>
      <w:pPr>
        <w:pStyle w:val="BodyText"/>
        <w:spacing w:before="10"/>
        <w:rPr>
          <w:sz w:val="28"/>
        </w:rPr>
      </w:pPr>
    </w:p>
    <w:p>
      <w:pPr>
        <w:spacing w:before="1"/>
        <w:ind w:left="377" w:right="0" w:firstLine="0"/>
        <w:jc w:val="left"/>
        <w:rPr>
          <w:sz w:val="22"/>
        </w:rPr>
      </w:pPr>
      <w:r>
        <w:rPr>
          <w:sz w:val="22"/>
        </w:rPr>
        <w:t>c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b/>
          <w:sz w:val="22"/>
        </w:rPr>
        <w:t>Intégrez</w:t>
      </w:r>
      <w:r>
        <w:rPr>
          <w:b/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nouveau</w:t>
      </w:r>
      <w:r>
        <w:rPr>
          <w:spacing w:val="-5"/>
          <w:sz w:val="22"/>
        </w:rPr>
        <w:t> </w:t>
      </w:r>
      <w:r>
        <w:rPr>
          <w:b/>
          <w:sz w:val="22"/>
        </w:rPr>
        <w:t>vocabulaire</w:t>
      </w:r>
      <w:r>
        <w:rPr>
          <w:b/>
          <w:spacing w:val="-5"/>
          <w:sz w:val="22"/>
        </w:rPr>
        <w:t> </w:t>
      </w:r>
      <w:r>
        <w:rPr>
          <w:sz w:val="22"/>
        </w:rPr>
        <w:t>(de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liste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vos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notes).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12" w:lineRule="auto" w:before="1"/>
        <w:ind w:left="377" w:right="476"/>
      </w:pPr>
      <w:r>
        <w:rPr/>
        <w:t>d - Choisissez </w:t>
      </w:r>
      <w:r>
        <w:rPr>
          <w:b/>
        </w:rPr>
        <w:t>la structure grammaticale appropriée </w:t>
      </w:r>
      <w:r>
        <w:rPr/>
        <w:t>pour formuler vos conseils / recommandations et veillez à utiliser les </w:t>
      </w:r>
      <w:r>
        <w:rPr>
          <w:b/>
        </w:rPr>
        <w:t>connecteurs adéquats </w:t>
      </w:r>
      <w:r>
        <w:rPr/>
        <w:t>(vous aurez surtout besoin des connecteurs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cause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but,</w:t>
      </w:r>
      <w:r>
        <w:rPr>
          <w:spacing w:val="-4"/>
        </w:rPr>
        <w:t> </w:t>
      </w:r>
      <w:r>
        <w:rPr/>
        <w:t>n'hésitez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consulter</w:t>
      </w:r>
      <w:r>
        <w:rPr>
          <w:spacing w:val="-4"/>
        </w:rPr>
        <w:t> </w:t>
      </w:r>
      <w:r>
        <w:rPr/>
        <w:t>votre</w:t>
      </w:r>
      <w:r>
        <w:rPr>
          <w:spacing w:val="-4"/>
        </w:rPr>
        <w:t> </w:t>
      </w:r>
      <w:r>
        <w:rPr/>
        <w:t>aperçu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grammaire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refaire quelques exercices).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377"/>
      </w:pPr>
      <w:r>
        <w:rPr/>
        <w:t>e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b/>
        </w:rPr>
        <w:t>Présentez</w:t>
      </w:r>
      <w:r>
        <w:rPr>
          <w:b/>
          <w:spacing w:val="-7"/>
        </w:rPr>
        <w:t> </w:t>
      </w:r>
      <w:r>
        <w:rPr/>
        <w:t>votre</w:t>
      </w:r>
      <w:r>
        <w:rPr>
          <w:spacing w:val="-6"/>
        </w:rPr>
        <w:t> </w:t>
      </w:r>
      <w:r>
        <w:rPr/>
        <w:t>plan</w:t>
      </w:r>
      <w:r>
        <w:rPr>
          <w:spacing w:val="-6"/>
        </w:rPr>
        <w:t> </w:t>
      </w:r>
      <w:r>
        <w:rPr/>
        <w:t>anti-gaspi</w:t>
      </w:r>
      <w:r>
        <w:rPr>
          <w:spacing w:val="-7"/>
        </w:rPr>
        <w:t> </w:t>
      </w:r>
      <w:r>
        <w:rPr/>
        <w:t>devant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classe</w:t>
      </w:r>
      <w:r>
        <w:rPr>
          <w:spacing w:val="-6"/>
        </w:rPr>
        <w:t> </w:t>
      </w:r>
      <w:r>
        <w:rPr/>
        <w:t>ou</w:t>
      </w:r>
      <w:r>
        <w:rPr>
          <w:spacing w:val="-6"/>
        </w:rPr>
        <w:t> </w:t>
      </w:r>
      <w:r>
        <w:rPr/>
        <w:t>par</w:t>
      </w:r>
      <w:r>
        <w:rPr>
          <w:spacing w:val="-7"/>
        </w:rPr>
        <w:t> </w:t>
      </w:r>
      <w:r>
        <w:rPr/>
        <w:t>l’intermédiaire</w:t>
      </w:r>
      <w:r>
        <w:rPr>
          <w:spacing w:val="-6"/>
        </w:rPr>
        <w:t> </w:t>
      </w:r>
      <w:r>
        <w:rPr/>
        <w:t>d’une</w:t>
      </w:r>
      <w:r>
        <w:rPr>
          <w:spacing w:val="-7"/>
        </w:rPr>
        <w:t> </w:t>
      </w:r>
      <w:r>
        <w:rPr>
          <w:spacing w:val="-2"/>
        </w:rPr>
        <w:t>vidéo.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199" w:lineRule="auto" w:before="459"/>
        <w:ind w:left="2440" w:firstLine="0"/>
        <w:jc w:val="center"/>
      </w:pPr>
      <w:r>
        <w:rPr/>
        <w:pict>
          <v:shape style="position:absolute;margin-left:398.749023pt;margin-top:44.091774pt;width:70.55pt;height:69.55pt;mso-position-horizontal-relative:page;mso-position-vertical-relative:paragraph;z-index:15737856" id="docshape35" coordorigin="7975,882" coordsize="1411,1391" path="m8591,1782l8584,1775,8388,1767,8380,1774,8380,1793,8387,1801,8557,1807,8553,2097,8392,2087,8342,2076,8299,2054,8262,2018,8227,1968,8033,1632,8027,1617,8024,1600,8026,1584,8031,1568,8048,1535,8068,1497,8090,1457,8117,1409,8114,1399,8054,1362,8331,1361,8457,1609,8389,1570,8384,1569,8375,1572,8372,1575,8253,1804,8242,1826,8233,1847,8225,1867,8221,1875,8226,1885,8243,1892,8253,1887,8264,1860,8273,1840,8283,1819,8295,1797,8391,1610,8496,1669,8504,1668,8515,1658,8516,1650,8353,1331,8347,1327,8341,1327,7986,1329,7979,1334,7975,1349,7978,1356,8075,1414,8054,1452,8035,1488,8017,1522,8001,1553,7993,1576,7990,1601,7994,1626,8004,1649,8198,1985,8237,2042,8281,2082,8330,2108,8389,2120,8570,2132,8574,2132,8578,2130,8585,2124,8587,2120,8591,1782xm9249,1026l9247,1018,9237,1007,9229,1006,9130,1061,9108,1024,9086,989,9065,956,9047,928,9031,909,9010,894,8987,885,8962,882,8574,882,8505,887,8448,905,8401,935,8361,980,8258,1133,8257,1138,8259,1147,8262,1151,8553,1323,8563,1321,8668,1155,8665,1145,8650,1135,8639,1137,8548,1281,8299,1133,8388,999,8423,960,8464,935,8513,920,8574,915,8962,915,8979,918,8994,924,9008,933,9019,946,9039,977,9062,1013,9086,1052,9114,1100,9124,1102,9186,1068,9048,1309,8770,1294,8838,1254,8841,1251,8843,1242,8843,1237,8703,1019,8688,997,8674,978,8654,953,8643,952,8629,964,8628,974,8634,981,8647,998,8661,1017,8675,1037,8802,1237,8699,1297,8695,1305,8699,1319,8705,1324,9058,1343,9064,1343,9069,1339,9249,1026xm9385,1639l9383,1582,9364,1525,9282,1360,9279,1357,9270,1354,9265,1355,8970,1520,8967,1530,9058,1703,9069,1706,9085,1697,9088,1687,9009,1537,9262,1395,9334,1539,9349,1589,9352,1637,9340,1687,9313,1742,9119,2077,9109,2091,9096,2101,9081,2108,9064,2111,9027,2113,8984,2115,8939,2116,8883,2117,8876,2124,8875,2195,8735,1955,8886,1722,8887,1801,8889,1805,8895,1812,8900,1813,9156,1802,9178,1800,9200,1798,9229,1794,9235,1786,9233,1767,9224,1761,9196,1765,9175,1767,9154,1768,8920,1779,8920,1658,8915,1652,8900,1648,8893,1651,8698,1951,8698,1958,8879,2269,8885,2272,8891,2272,8892,2272,8902,2269,8907,2263,8909,2150,8952,2150,8993,2148,9032,2147,9066,2145,9091,2140,9113,2130,9133,2114,9148,2094,9342,1758,9372,1696,9385,1639xe" filled="true" fillcolor="#ff914d" stroked="false">
            <v:path arrowok="t"/>
            <v:fill type="solid"/>
            <w10:wrap type="none"/>
          </v:shape>
        </w:pict>
      </w:r>
      <w:r>
        <w:rPr/>
        <w:pict>
          <v:group style="position:absolute;margin-left:230.352524pt;margin-top:30.100632pt;width:119.3pt;height:43.4pt;mso-position-horizontal-relative:page;mso-position-vertical-relative:paragraph;z-index:-15968768" id="docshapegroup36" coordorigin="4607,602" coordsize="2386,868">
            <v:shape style="position:absolute;left:4621;top:616;width:705;height:840" id="docshape37" coordorigin="4621,616" coordsize="705,840" path="m5110,1455l5098,1455,5092,1450,5089,1440,5069,1347,5067,1344,5065,1342,5062,1342,4882,1342,4879,1342,4876,1344,4875,1347,4855,1440,4853,1450,4846,1455,4835,1455,4638,1455,4632,1455,4627,1454,4625,1450,4622,1447,4621,1441,4623,1435,4836,632,4839,621,4845,616,4855,616,5093,616,5103,616,5110,621,5112,632,5324,1435,5325,1437,5325,1439,5325,1441,5325,1451,5320,1455,5309,1455,5110,1455xe" filled="false" stroked="true" strokeweight="1.423803pt" strokecolor="#ff9e5e">
              <v:path arrowok="t"/>
              <v:stroke dashstyle="solid"/>
            </v:shape>
            <v:shape style="position:absolute;left:4898;top:892;width:146;height:292" type="#_x0000_t75" id="docshape38" stroked="false">
              <v:imagedata r:id="rId28" o:title=""/>
            </v:shape>
            <v:shape style="position:absolute;left:5386;top:616;width:1593;height:840" id="docshape39" coordorigin="5387,616" coordsize="1593,840" path="m5795,634l5795,629,5797,624,5800,621,5803,618,5808,616,5813,616,6002,616,6007,616,6012,618,6015,621,6018,624,6020,629,6020,634,6020,1438,6020,1443,6018,1447,6015,1451,6012,1454,6007,1455,6002,1455,5804,1455,5793,1455,5787,1451,5783,1442,5617,1052,5616,1048,5614,1047,5612,1047,5610,1047,5608,1049,5608,1053,5611,1438,5611,1443,5609,1447,5606,1451,5603,1454,5598,1455,5593,1455,5405,1455,5399,1455,5395,1454,5391,1451,5388,1447,5387,1443,5387,1438,5387,634,5387,629,5388,624,5391,621,5395,618,5399,616,5405,616,5601,616,5612,616,5618,621,5622,629,5788,1020,5789,1024,5790,1025,5793,1025,5795,1024,5797,1022,5797,1018,5795,634xm6674,616l6680,616,6684,618,6687,621,6691,624,6692,629,6692,634,6692,791,6692,797,6691,801,6687,804,6684,808,6680,809,6674,809,6504,809,6499,809,6497,812,6497,816,6497,1438,6497,1443,6495,1447,6492,1451,6489,1454,6484,1455,6479,1455,6290,1455,6284,1455,6279,1454,6276,1451,6273,1447,6271,1443,6271,1438,6271,816,6271,812,6269,809,6264,809,6098,809,6092,809,6087,808,6084,804,6081,801,6080,797,6080,791,6080,634,6080,629,6081,624,6084,621,6087,618,6092,616,6098,616,6674,616xm6772,1455l6766,1455,6761,1454,6758,1451,6755,1447,6753,1443,6753,1438,6753,634,6753,629,6755,624,6758,621,6761,618,6766,616,6772,616,6961,616,6966,616,6971,618,6974,621,6977,624,6979,629,6979,634,6979,1438,6979,1443,6977,1447,6974,1451,6971,1454,6966,1455,6961,1455,6772,1455xe" filled="false" stroked="true" strokeweight="1.423803pt" strokecolor="#ff9e5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16.415054pt;margin-top:89.567284pt;width:147.6pt;height:44.4pt;mso-position-horizontal-relative:page;mso-position-vertical-relative:paragraph;z-index:-15968256" id="docshapegroup40" coordorigin="4328,1791" coordsize="2952,888">
            <v:shape style="position:absolute;left:4342;top:1805;width:1349;height:859" id="docshape41" coordorigin="4343,1806" coordsize="1349,859" path="m4640,2664l4597,2662,4557,2655,4519,2645,4484,2629,4452,2610,4424,2587,4400,2561,4380,2531,4363,2498,4352,2462,4345,2424,4343,2383,4343,2085,4345,2044,4352,2006,4363,1971,4380,1938,4400,1908,4424,1882,4452,1860,4484,1840,4519,1825,4557,1814,4597,1808,4640,1806,4682,1808,4722,1814,4760,1825,4795,1840,4826,1859,4854,1881,4879,1906,4899,1934,4915,1965,4927,1998,4934,2033,4936,2069,4936,2090,4936,2095,4935,2100,4931,2103,4928,2106,4924,2108,4918,2108,4729,2108,4723,2108,4719,2106,4715,2103,4712,2100,4711,2095,4711,2090,4711,2072,4710,2057,4706,2043,4700,2031,4691,2020,4681,2010,4669,2004,4655,2000,4640,1998,4625,2000,4611,2004,4599,2011,4588,2021,4579,2034,4573,2048,4569,2064,4568,2081,4568,2387,4569,2405,4573,2421,4580,2435,4590,2448,4602,2458,4615,2465,4629,2469,4645,2471,4659,2470,4672,2466,4684,2460,4694,2452,4702,2441,4708,2429,4712,2415,4713,2399,4713,2363,4713,2358,4711,2356,4706,2356,4650,2356,4644,2356,4640,2354,4636,2351,4633,2348,4632,2344,4632,2338,4632,2196,4632,2191,4633,2187,4636,2183,4640,2180,4644,2179,4650,2179,4918,2179,4924,2179,4928,2180,4931,2183,4935,2187,4936,2191,4936,2196,4936,2390,4934,2429,4927,2466,4915,2501,4899,2533,4879,2563,4854,2589,4826,2611,4795,2630,4760,2645,4722,2656,4682,2662,4640,2664xm5476,2654l5464,2654,5458,2649,5455,2639,5435,2546,5433,2543,5431,2541,5428,2541,5248,2541,5245,2541,5242,2543,5241,2546,5221,2639,5219,2649,5212,2654,5201,2654,5004,2654,4998,2654,4993,2653,4991,2649,4988,2646,4987,2640,4989,2634,5202,1831,5205,1820,5211,1815,5221,1815,5459,1815,5469,1815,5476,1820,5478,1831,5690,2634,5691,2636,5691,2638,5691,2640,5691,2650,5686,2654,5675,2654,5476,2654xe" filled="false" stroked="true" strokeweight="1.423803pt" strokecolor="#ff9e5e">
              <v:path arrowok="t"/>
              <v:stroke dashstyle="solid"/>
            </v:shape>
            <v:shape style="position:absolute;left:5264;top:2091;width:146;height:292" type="#_x0000_t75" id="docshape42" stroked="false">
              <v:imagedata r:id="rId10" o:title=""/>
            </v:shape>
            <v:shape style="position:absolute;left:5741;top:1805;width:1241;height:859" id="docshape43" coordorigin="5742,1806" coordsize="1241,859" path="m6037,2664l5994,2662,5954,2656,5916,2647,5881,2633,5850,2616,5822,2596,5799,2572,5778,2546,5762,2517,5751,2486,5744,2453,5742,2417,5742,2390,5742,2384,5743,2380,5746,2376,5750,2373,5754,2371,5760,2371,5946,2371,5951,2371,5956,2373,5959,2376,5962,2380,5964,2384,5964,2390,5964,2406,5965,2419,5969,2431,5976,2442,5986,2452,5998,2460,6012,2466,6028,2470,6045,2471,6059,2470,6071,2467,6081,2463,6090,2456,6099,2446,6104,2435,6104,2422,6103,2411,6099,2401,6093,2392,6084,2384,6072,2376,6056,2367,6035,2356,6009,2344,5980,2330,5948,2313,5918,2297,5890,2281,5864,2265,5840,2247,5818,2227,5798,2204,5779,2179,5763,2151,5752,2121,5745,2087,5743,2051,5745,2016,5752,1983,5764,1952,5780,1923,5800,1896,5823,1873,5850,1853,5880,1836,5914,1823,5949,1813,5987,1808,6027,1806,6069,1808,6108,1814,6145,1824,6179,1838,6211,1856,6239,1877,6264,1901,6285,1929,6301,1960,6313,1992,6320,2027,6322,2063,6322,2082,6322,2088,6321,2093,6317,2096,6314,2099,6310,2101,6304,2101,6118,2101,6113,2101,6108,2099,6105,2096,6102,2093,6100,2088,6100,2082,6100,2066,6099,2053,6095,2041,6089,2030,6079,2019,6068,2010,6055,2004,6040,2000,6024,1998,6011,1999,6000,2002,5990,2006,5981,2013,5974,2020,5969,2029,5966,2039,5965,2050,5967,2063,5972,2075,5980,2087,5992,2098,6009,2109,6032,2123,6062,2138,6098,2156,6105,2160,6113,2164,6123,2169,6134,2175,6164,2192,6191,2208,6215,2223,6236,2237,6254,2251,6271,2268,6287,2287,6301,2308,6312,2331,6320,2356,6325,2384,6327,2415,6322,2469,6307,2518,6282,2560,6247,2597,6204,2626,6155,2647,6099,2660,6037,2664xm6717,1815l6755,1817,6791,1824,6825,1835,6856,1849,6884,1868,6909,1890,6931,1916,6949,1945,6964,1977,6974,2012,6981,2048,6983,2087,6981,2126,6974,2162,6964,2195,6950,2226,6931,2254,6910,2279,6885,2300,6856,2318,6825,2333,6791,2343,6756,2349,6718,2351,6621,2351,6616,2351,6614,2354,6614,2358,6614,2637,6614,2642,6612,2646,6609,2650,6605,2653,6601,2654,6595,2654,6406,2654,6401,2654,6396,2653,6393,2650,6390,2646,6388,2642,6388,2637,6388,1833,6388,1828,6390,1823,6393,1820,6396,1817,6401,1815,6406,1815,6717,1815xe" filled="false" stroked="true" strokeweight="1.423803pt" strokecolor="#ff9e5e">
              <v:path arrowok="t"/>
              <v:stroke dashstyle="solid"/>
            </v:shape>
            <v:shape style="position:absolute;left:6599;top:1993;width:173;height:196" type="#_x0000_t75" id="docshape44" stroked="false">
              <v:imagedata r:id="rId29" o:title=""/>
            </v:shape>
            <v:shape style="position:absolute;left:7040;top:1815;width:226;height:840" id="docshape45" coordorigin="7040,1815" coordsize="226,840" path="m7058,2654l7053,2654,7048,2653,7045,2650,7042,2646,7040,2642,7040,2637,7040,1833,7040,1828,7042,1823,7045,1820,7048,1817,7053,1815,7058,1815,7248,1815,7253,1815,7258,1817,7261,1820,7264,1823,7266,1828,7266,1833,7266,2637,7266,2642,7264,2646,7261,2650,7258,2653,7253,2654,7248,2654,7058,2654xe" filled="false" stroked="true" strokeweight="1.423803pt" strokecolor="#ff9e5e">
              <v:path arrowok="t"/>
              <v:stroke dashstyle="solid"/>
            </v:shape>
            <w10:wrap type="none"/>
          </v:group>
        </w:pict>
      </w:r>
      <w:r>
        <w:rPr>
          <w:spacing w:val="-4"/>
          <w:w w:val="85"/>
        </w:rPr>
        <w:t>ANTI </w:t>
      </w:r>
      <w:r>
        <w:rPr>
          <w:spacing w:val="-2"/>
          <w:w w:val="75"/>
        </w:rPr>
        <w:t>GASPI</w:t>
      </w:r>
    </w:p>
    <w:p>
      <w:pPr>
        <w:spacing w:after="0" w:line="199" w:lineRule="auto"/>
        <w:jc w:val="center"/>
        <w:sectPr>
          <w:pgSz w:w="11900" w:h="16850"/>
          <w:pgMar w:header="0" w:footer="523" w:top="1080" w:bottom="720" w:left="760" w:right="640"/>
        </w:sectPr>
      </w:pPr>
    </w:p>
    <w:p>
      <w:pPr>
        <w:pStyle w:val="Heading2"/>
        <w:spacing w:before="62"/>
        <w:jc w:val="center"/>
      </w:pPr>
      <w:r>
        <w:rPr/>
        <w:pict>
          <v:group style="position:absolute;margin-left:33.623997pt;margin-top:90.998474pt;width:541.4pt;height:639.75pt;mso-position-horizontal-relative:page;mso-position-vertical-relative:page;z-index:-15967744" id="docshapegroup46" coordorigin="672,1820" coordsize="10828,12795">
            <v:shape style="position:absolute;left:1114;top:2591;width:60;height:1259" id="docshape47" coordorigin="1115,2591" coordsize="60,1259" path="m1175,3816l1174,3813,1171,3805,1169,3802,1163,3796,1160,3794,1152,3791,1149,3790,1141,3790,1137,3791,1129,3794,1126,3796,1121,3802,1118,3805,1115,3813,1115,3816,1115,3824,1115,3828,1118,3835,1121,3839,1126,3844,1129,3847,1137,3850,1141,3850,1149,3850,1152,3850,1160,3847,1163,3844,1169,3839,1171,3835,1174,3828,1175,3824,1175,3820,1175,3816xm1175,3517l1174,3513,1171,3505,1169,3502,1163,3497,1160,3494,1152,3491,1149,3491,1141,3491,1137,3491,1129,3494,1126,3497,1121,3502,1118,3505,1115,3513,1115,3517,1115,3525,1115,3528,1118,3536,1121,3539,1126,3545,1129,3547,1137,3550,1141,3551,1149,3551,1152,3550,1160,3547,1163,3545,1169,3539,1171,3536,1174,3528,1175,3525,1175,3521,1175,3517xm1175,3217l1174,3213,1171,3206,1169,3202,1163,3197,1160,3195,1152,3192,1149,3191,1141,3191,1137,3192,1129,3195,1126,3197,1121,3202,1118,3206,1115,3213,1115,3217,1115,3225,1115,3229,1118,3236,1121,3239,1126,3245,1129,3247,1137,3250,1141,3251,1149,3251,1152,3250,1160,3247,1163,3245,1169,3239,1171,3236,1174,3229,1175,3225,1175,3221,1175,3217xm1175,2917l1174,2913,1171,2906,1169,2903,1163,2897,1160,2895,1152,2892,1149,2891,1141,2891,1137,2892,1129,2895,1126,2897,1121,2903,1118,2906,1115,2913,1115,2917,1115,2925,1115,2929,1118,2936,1121,2939,1126,2945,1129,2947,1137,2950,1141,2951,1149,2951,1152,2950,1160,2947,1163,2945,1169,2939,1171,2936,1174,2929,1175,2925,1175,2921,1175,2917xm1175,2617l1174,2614,1171,2606,1169,2603,1163,2597,1160,2595,1152,2592,1149,2591,1141,2591,1137,2592,1129,2595,1126,2597,1121,2603,1118,2606,1115,2614,1115,2617,1115,2625,1115,2629,1118,2636,1121,2640,1126,2645,1129,2648,1137,2651,1141,2651,1149,2651,1152,2651,1160,2648,1163,2645,1169,2640,1171,2636,1174,2629,1175,2625,1175,2621,1175,2617xe" filled="true" fillcolor="#000000" stroked="false">
              <v:path arrowok="t"/>
              <v:fill type="solid"/>
            </v:shape>
            <v:rect style="position:absolute;left:8337;top:2103;width:450;height:9068" id="docshape48" filled="true" fillcolor="#7dd956" stroked="false">
              <v:fill type="solid"/>
            </v:rect>
            <v:rect style="position:absolute;left:8937;top:2103;width:450;height:9068" id="docshape49" filled="true" fillcolor="#c8e164" stroked="false">
              <v:fill type="solid"/>
            </v:rect>
            <v:rect style="position:absolute;left:9536;top:2103;width:450;height:9068" id="docshape50" filled="true" fillcolor="#ffde58" stroked="false">
              <v:fill type="solid"/>
            </v:rect>
            <v:rect style="position:absolute;left:10136;top:2103;width:465;height:9068" id="docshape51" filled="true" fillcolor="#ff914d" stroked="false">
              <v:fill type="solid"/>
            </v:rect>
            <v:rect style="position:absolute;left:10750;top:2103;width:450;height:9068" id="docshape52" filled="true" fillcolor="#ff5656" stroked="false">
              <v:fill type="solid"/>
            </v:rect>
            <v:shape style="position:absolute;left:672;top:1819;width:10828;height:12795" id="docshape53" coordorigin="672,1820" coordsize="10828,12795" path="m1085,10741l1084,10737,1081,10729,1079,10726,1073,10721,1070,10718,1062,10715,1059,10715,1051,10715,1047,10715,1040,10718,1036,10721,1031,10726,1028,10729,1025,10737,1025,10741,1025,10749,1025,10752,1028,10760,1031,10763,1036,10769,1040,10771,1047,10774,1051,10775,1059,10775,1062,10774,1070,10771,1073,10769,1079,10763,1081,10760,1084,10752,1085,10749,1085,10745,1085,10741xm1085,10441l1084,10437,1081,10430,1079,10426,1073,10421,1070,10419,1062,10416,1059,10415,1051,10415,1047,10416,1040,10419,1036,10421,1031,10426,1028,10430,1025,10437,1025,10441,1025,10449,1025,10453,1028,10460,1031,10463,1036,10469,1040,10471,1047,10474,1051,10475,1059,10475,1062,10474,1070,10471,1073,10469,1079,10463,1081,10460,1084,10453,1085,10449,1085,10445,1085,10441xm1085,10141l1084,10137,1081,10130,1079,10127,1073,10121,1070,10119,1062,10116,1059,10115,1051,10115,1047,10116,1040,10119,1036,10121,1031,10127,1028,10130,1025,10137,1025,10141,1025,10149,1025,10153,1028,10160,1031,10163,1036,10169,1040,10171,1047,10174,1051,10175,1059,10175,1062,10174,1070,10171,1073,10169,1079,10163,1081,10160,1084,10153,1085,10149,1085,10145,1085,10141xm1175,8762l1174,8758,1171,8751,1169,8748,1163,8742,1160,8740,1152,8737,1149,8736,1141,8736,1137,8737,1129,8740,1126,8742,1121,8748,1118,8751,1115,8758,1115,8762,1115,8770,1115,8774,1118,8781,1121,8785,1126,8790,1129,8792,1137,8795,1141,8796,1149,8796,1152,8795,1160,8792,1163,8790,1169,8785,1171,8781,1174,8774,1175,8770,1175,8766,1175,8762xm1175,8462l1174,8459,1171,8451,1169,8448,1163,8442,1160,8440,1152,8437,1149,8436,1141,8436,1137,8437,1129,8440,1126,8442,1121,8448,1118,8451,1115,8459,1115,8462,1115,8470,1115,8474,1118,8482,1121,8485,1126,8490,1129,8493,1137,8496,1141,8496,1149,8496,1152,8496,1160,8493,1163,8490,1169,8485,1171,8482,1174,8474,1175,8470,1175,8466,1175,8462xm1175,8163l1174,8159,1171,8152,1169,8148,1163,8143,1160,8141,1152,8137,1149,8137,1141,8137,1137,8137,1129,8141,1126,8143,1121,8148,1118,8152,1115,8159,1115,8163,1115,8171,1115,8174,1118,8182,1121,8185,1126,8191,1129,8193,1137,8196,1141,8197,1149,8197,1152,8196,1160,8193,1163,8191,1169,8185,1171,8182,1174,8174,1175,8171,1175,8167,1175,8163xm1175,7863l1174,7859,1171,7852,1169,7849,1163,7843,1160,7841,1152,7838,1149,7837,1141,7837,1137,7838,1129,7841,1126,7843,1121,7849,1118,7852,1115,7859,1115,7863,1115,7871,1115,7875,1118,7882,1121,7885,1126,7891,1129,7893,1137,7896,1141,7897,1149,7897,1152,7896,1160,7893,1163,7891,1169,7885,1171,7882,1174,7875,1175,7871,1175,7867,1175,7863xm1175,6379l1174,6375,1171,6368,1169,6365,1163,6359,1160,6357,1152,6354,1149,6353,1141,6353,1137,6354,1129,6357,1126,6359,1121,6365,1118,6368,1115,6375,1115,6379,1115,6387,1115,6391,1118,6398,1121,6402,1126,6407,1129,6409,1137,6412,1141,6413,1149,6413,1152,6412,1160,6409,1163,6407,1169,6402,1171,6398,1174,6391,1175,6387,1175,6383,1175,6379xm1175,5780l1174,5776,1171,5769,1169,5765,1163,5760,1160,5758,1152,5754,1149,5754,1141,5754,1137,5754,1129,5758,1126,5760,1121,5765,1118,5769,1115,5776,1115,5780,1115,5788,1115,5791,1118,5799,1121,5802,1126,5808,1129,5810,1137,5813,1141,5814,1149,5814,1152,5813,1160,5810,1163,5808,1169,5802,1171,5799,1174,5791,1175,5788,1175,5784,1175,5780xm1175,5180l1174,5176,1171,5169,1169,5166,1163,5160,1160,5158,1152,5155,1149,5154,1141,5154,1137,5155,1129,5158,1126,5160,1121,5166,1118,5169,1115,5176,1115,5180,1115,5188,1115,5192,1118,5199,1121,5203,1126,5208,1129,5210,1137,5213,1141,5214,1149,5214,1152,5213,1160,5210,1163,5208,1169,5203,1171,5199,1174,5192,1175,5188,1175,5184,1175,5180xm1175,4880l1174,4877,1171,4869,1169,4866,1163,4860,1160,4858,1152,4855,1149,4854,1141,4854,1137,4855,1129,4858,1126,4860,1121,4866,1118,4869,1115,4877,1115,4880,1115,4888,1115,4892,1118,4900,1121,4903,1126,4908,1129,4911,1137,4914,1141,4914,1149,4914,1152,4914,1160,4911,1163,4908,1169,4903,1171,4900,1174,4892,1175,4888,1175,4884,1175,4880xm11500,1886l11496,1865,11489,1856,11480,1842,11466,1832,11466,1894,11466,14541,11463,14556,11454,14568,11442,14576,11427,14579,747,14579,732,14576,720,14568,711,14556,708,14541,708,1894,711,1879,720,1867,732,1859,747,1856,11427,1856,11442,1859,11454,1867,11463,1879,11466,1894,11466,1832,11456,1826,11427,1820,747,1820,718,1826,694,1842,678,1865,672,1894,672,14541,678,14569,694,14593,718,14609,747,14615,11427,14615,11456,14609,11480,14593,11489,14579,11496,14569,11500,14549,11500,18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Grille</w:t>
      </w:r>
      <w:r>
        <w:rPr>
          <w:spacing w:val="-10"/>
        </w:rPr>
        <w:t> </w:t>
      </w:r>
      <w:r>
        <w:rPr>
          <w:spacing w:val="-2"/>
        </w:rPr>
        <w:t>d'évaluation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Heading4"/>
        <w:ind w:left="204"/>
        <w:rPr>
          <w:u w:val="none"/>
        </w:rPr>
      </w:pPr>
      <w:r>
        <w:rPr>
          <w:u w:val="none"/>
        </w:rPr>
        <w:t>L’élève</w:t>
      </w:r>
      <w:r>
        <w:rPr>
          <w:spacing w:val="-9"/>
          <w:u w:val="none"/>
        </w:rPr>
        <w:t> </w:t>
      </w:r>
      <w:r>
        <w:rPr>
          <w:u w:val="none"/>
        </w:rPr>
        <w:t>présente</w:t>
      </w:r>
      <w:r>
        <w:rPr>
          <w:spacing w:val="-9"/>
          <w:u w:val="none"/>
        </w:rPr>
        <w:t> </w:t>
      </w:r>
      <w:r>
        <w:rPr>
          <w:u w:val="none"/>
        </w:rPr>
        <w:t>un</w:t>
      </w:r>
      <w:r>
        <w:rPr>
          <w:spacing w:val="-9"/>
          <w:u w:val="none"/>
        </w:rPr>
        <w:t> </w:t>
      </w:r>
      <w:r>
        <w:rPr>
          <w:u w:val="none"/>
        </w:rPr>
        <w:t>plan</w:t>
      </w:r>
      <w:r>
        <w:rPr>
          <w:spacing w:val="-9"/>
          <w:u w:val="none"/>
        </w:rPr>
        <w:t> </w:t>
      </w:r>
      <w:r>
        <w:rPr>
          <w:u w:val="none"/>
        </w:rPr>
        <w:t>anti-gaspillage</w:t>
      </w:r>
      <w:r>
        <w:rPr>
          <w:spacing w:val="-9"/>
          <w:u w:val="none"/>
        </w:rPr>
        <w:t> </w:t>
      </w:r>
      <w:r>
        <w:rPr>
          <w:spacing w:val="-5"/>
          <w:u w:val="none"/>
        </w:rPr>
        <w:t>et</w:t>
      </w:r>
    </w:p>
    <w:p>
      <w:pPr>
        <w:pStyle w:val="BodyText"/>
        <w:spacing w:before="47"/>
        <w:ind w:left="578"/>
      </w:pPr>
      <w:r>
        <w:rPr/>
        <w:t>a</w:t>
      </w:r>
      <w:r>
        <w:rPr>
          <w:spacing w:val="-6"/>
        </w:rPr>
        <w:t> </w:t>
      </w:r>
      <w:r>
        <w:rPr/>
        <w:t>choisi</w:t>
      </w:r>
      <w:r>
        <w:rPr>
          <w:spacing w:val="-5"/>
        </w:rPr>
        <w:t> </w:t>
      </w:r>
      <w:r>
        <w:rPr/>
        <w:t>un</w:t>
      </w:r>
      <w:r>
        <w:rPr>
          <w:spacing w:val="-6"/>
        </w:rPr>
        <w:t> </w:t>
      </w:r>
      <w:r>
        <w:rPr/>
        <w:t>domaine</w:t>
      </w:r>
      <w:r>
        <w:rPr>
          <w:spacing w:val="-5"/>
        </w:rPr>
        <w:t> </w:t>
      </w:r>
      <w:r>
        <w:rPr>
          <w:spacing w:val="-2"/>
        </w:rPr>
        <w:t>spécifique</w:t>
      </w:r>
    </w:p>
    <w:p>
      <w:pPr>
        <w:pStyle w:val="BodyText"/>
        <w:spacing w:line="283" w:lineRule="auto" w:before="46"/>
        <w:ind w:left="578" w:right="3231"/>
      </w:pPr>
      <w:r>
        <w:rPr/>
        <w:t>s’adresse</w:t>
      </w:r>
      <w:r>
        <w:rPr>
          <w:spacing w:val="-5"/>
        </w:rPr>
        <w:t> </w:t>
      </w:r>
      <w:r>
        <w:rPr/>
        <w:t>clairement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son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(tout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pensé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fonction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lui) cherche à motiver à adopter les changements concrets</w:t>
      </w:r>
    </w:p>
    <w:p>
      <w:pPr>
        <w:pStyle w:val="BodyText"/>
        <w:spacing w:before="3"/>
        <w:ind w:left="578"/>
      </w:pPr>
      <w:r>
        <w:rPr/>
        <w:t>propose</w:t>
      </w:r>
      <w:r>
        <w:rPr>
          <w:spacing w:val="-7"/>
        </w:rPr>
        <w:t> </w:t>
      </w:r>
      <w:r>
        <w:rPr/>
        <w:t>5</w:t>
      </w:r>
      <w:r>
        <w:rPr>
          <w:spacing w:val="-6"/>
        </w:rPr>
        <w:t> </w:t>
      </w:r>
      <w:r>
        <w:rPr/>
        <w:t>actions</w:t>
      </w:r>
      <w:r>
        <w:rPr>
          <w:spacing w:val="-7"/>
        </w:rPr>
        <w:t> </w:t>
      </w:r>
      <w:r>
        <w:rPr>
          <w:spacing w:val="-2"/>
        </w:rPr>
        <w:t>concrètes</w:t>
      </w:r>
    </w:p>
    <w:p>
      <w:pPr>
        <w:pStyle w:val="BodyText"/>
        <w:spacing w:before="47"/>
        <w:ind w:left="578"/>
      </w:pPr>
      <w:r>
        <w:rPr/>
        <w:t>met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place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nouveau</w:t>
      </w:r>
      <w:r>
        <w:rPr>
          <w:spacing w:val="-7"/>
        </w:rPr>
        <w:t> </w:t>
      </w:r>
      <w:r>
        <w:rPr/>
        <w:t>vocabulaire</w:t>
      </w:r>
      <w:r>
        <w:rPr>
          <w:spacing w:val="-6"/>
        </w:rPr>
        <w:t> </w:t>
      </w:r>
      <w:r>
        <w:rPr>
          <w:spacing w:val="-5"/>
        </w:rPr>
        <w:t>vu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4"/>
        <w:ind w:left="204"/>
        <w:rPr>
          <w:u w:val="none"/>
        </w:rPr>
      </w:pPr>
      <w:r>
        <w:rPr>
          <w:u w:val="none"/>
        </w:rPr>
        <w:t>L’élève</w:t>
      </w:r>
      <w:r>
        <w:rPr>
          <w:spacing w:val="-7"/>
          <w:u w:val="none"/>
        </w:rPr>
        <w:t> </w:t>
      </w:r>
      <w:r>
        <w:rPr>
          <w:u w:val="none"/>
        </w:rPr>
        <w:t>met</w:t>
      </w:r>
      <w:r>
        <w:rPr>
          <w:spacing w:val="-8"/>
          <w:u w:val="none"/>
        </w:rPr>
        <w:t> </w:t>
      </w:r>
      <w:r>
        <w:rPr>
          <w:u w:val="none"/>
        </w:rPr>
        <w:t>en</w:t>
      </w:r>
      <w:r>
        <w:rPr>
          <w:spacing w:val="-7"/>
          <w:u w:val="none"/>
        </w:rPr>
        <w:t> </w:t>
      </w:r>
      <w:r>
        <w:rPr>
          <w:u w:val="none"/>
        </w:rPr>
        <w:t>place</w:t>
      </w:r>
      <w:r>
        <w:rPr>
          <w:spacing w:val="-7"/>
          <w:u w:val="none"/>
        </w:rPr>
        <w:t> </w:t>
      </w:r>
      <w:r>
        <w:rPr>
          <w:u w:val="none"/>
        </w:rPr>
        <w:t>les</w:t>
      </w:r>
      <w:r>
        <w:rPr>
          <w:spacing w:val="-7"/>
          <w:u w:val="none"/>
        </w:rPr>
        <w:t> </w:t>
      </w:r>
      <w:r>
        <w:rPr>
          <w:u w:val="none"/>
        </w:rPr>
        <w:t>stratégies</w:t>
      </w:r>
      <w:r>
        <w:rPr>
          <w:spacing w:val="-7"/>
          <w:u w:val="none"/>
        </w:rPr>
        <w:t> </w:t>
      </w:r>
      <w:r>
        <w:rPr>
          <w:u w:val="none"/>
        </w:rPr>
        <w:t>apprises</w:t>
      </w:r>
      <w:r>
        <w:rPr>
          <w:spacing w:val="-7"/>
          <w:u w:val="none"/>
        </w:rPr>
        <w:t> </w:t>
      </w:r>
      <w:r>
        <w:rPr>
          <w:spacing w:val="-5"/>
          <w:u w:val="none"/>
        </w:rPr>
        <w:t>et</w:t>
      </w:r>
    </w:p>
    <w:p>
      <w:pPr>
        <w:pStyle w:val="BodyText"/>
        <w:spacing w:before="47"/>
        <w:ind w:left="578"/>
      </w:pPr>
      <w:r>
        <w:rPr/>
        <w:t>donne</w:t>
      </w:r>
      <w:r>
        <w:rPr>
          <w:spacing w:val="-9"/>
        </w:rPr>
        <w:t> </w:t>
      </w:r>
      <w:r>
        <w:rPr/>
        <w:t>beaucoup</w:t>
      </w:r>
      <w:r>
        <w:rPr>
          <w:spacing w:val="-8"/>
        </w:rPr>
        <w:t> </w:t>
      </w:r>
      <w:r>
        <w:rPr/>
        <w:t>d’informations</w:t>
      </w:r>
      <w:r>
        <w:rPr>
          <w:spacing w:val="-8"/>
        </w:rPr>
        <w:t> </w:t>
      </w:r>
      <w:r>
        <w:rPr/>
        <w:t>utiles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2"/>
        </w:rPr>
        <w:t>concrètes</w:t>
      </w:r>
    </w:p>
    <w:p>
      <w:pPr>
        <w:pStyle w:val="BodyText"/>
        <w:spacing w:line="283" w:lineRule="auto" w:before="47"/>
        <w:ind w:left="578" w:right="3231"/>
      </w:pPr>
      <w:r>
        <w:rPr/>
        <w:t>intègre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nombre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nouveau</w:t>
      </w:r>
      <w:r>
        <w:rPr>
          <w:spacing w:val="-5"/>
        </w:rPr>
        <w:t> </w:t>
      </w:r>
      <w:r>
        <w:rPr/>
        <w:t>vocabulaire</w:t>
      </w:r>
      <w:r>
        <w:rPr>
          <w:spacing w:val="-5"/>
        </w:rPr>
        <w:t> </w:t>
      </w:r>
      <w:r>
        <w:rPr/>
        <w:t>(l’élève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fait</w:t>
      </w:r>
      <w:r>
        <w:rPr>
          <w:spacing w:val="-5"/>
        </w:rPr>
        <w:t> </w:t>
      </w:r>
      <w:r>
        <w:rPr/>
        <w:t>l’effort d’enrichir sa présentation)</w:t>
      </w:r>
    </w:p>
    <w:p>
      <w:pPr>
        <w:pStyle w:val="BodyText"/>
        <w:spacing w:line="283" w:lineRule="auto" w:before="2"/>
        <w:ind w:left="578" w:right="3231"/>
      </w:pPr>
      <w:r>
        <w:rPr/>
        <w:t>a</w:t>
      </w:r>
      <w:r>
        <w:rPr>
          <w:spacing w:val="-5"/>
        </w:rPr>
        <w:t> </w:t>
      </w:r>
      <w:r>
        <w:rPr/>
        <w:t>cherché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complet,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consulté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sources</w:t>
      </w:r>
      <w:r>
        <w:rPr>
          <w:spacing w:val="-5"/>
        </w:rPr>
        <w:t> </w:t>
      </w:r>
      <w:r>
        <w:rPr/>
        <w:t>différentes</w:t>
      </w:r>
      <w:r>
        <w:rPr>
          <w:spacing w:val="-5"/>
        </w:rPr>
        <w:t> </w:t>
      </w:r>
      <w:r>
        <w:rPr/>
        <w:t>/ </w:t>
      </w:r>
      <w:r>
        <w:rPr>
          <w:spacing w:val="-2"/>
        </w:rPr>
        <w:t>pertinentes</w:t>
      </w:r>
    </w:p>
    <w:p>
      <w:pPr>
        <w:pStyle w:val="BodyText"/>
        <w:spacing w:line="283" w:lineRule="auto" w:before="3"/>
        <w:ind w:left="578" w:right="3231"/>
      </w:pPr>
      <w:r>
        <w:rPr/>
        <w:t>n’a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copié</w:t>
      </w:r>
      <w:r>
        <w:rPr>
          <w:spacing w:val="-4"/>
        </w:rPr>
        <w:t> </w:t>
      </w:r>
      <w:r>
        <w:rPr/>
        <w:t>/</w:t>
      </w:r>
      <w:r>
        <w:rPr>
          <w:spacing w:val="-4"/>
        </w:rPr>
        <w:t> </w:t>
      </w:r>
      <w:r>
        <w:rPr/>
        <w:t>collé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utilisé</w:t>
      </w:r>
      <w:r>
        <w:rPr>
          <w:spacing w:val="-4"/>
        </w:rPr>
        <w:t> </w:t>
      </w:r>
      <w:r>
        <w:rPr/>
        <w:t>Deepl</w:t>
      </w:r>
      <w:r>
        <w:rPr>
          <w:spacing w:val="-4"/>
        </w:rPr>
        <w:t> </w:t>
      </w:r>
      <w:r>
        <w:rPr/>
        <w:t>(ou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autre</w:t>
      </w:r>
      <w:r>
        <w:rPr>
          <w:spacing w:val="-4"/>
        </w:rPr>
        <w:t> </w:t>
      </w:r>
      <w:r>
        <w:rPr/>
        <w:t>traducteur</w:t>
      </w:r>
      <w:r>
        <w:rPr>
          <w:spacing w:val="-4"/>
        </w:rPr>
        <w:t> </w:t>
      </w:r>
      <w:r>
        <w:rPr/>
        <w:t>en ligne) de manière intelligente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pStyle w:val="Heading4"/>
        <w:ind w:left="204"/>
        <w:rPr>
          <w:u w:val="none"/>
        </w:rPr>
      </w:pPr>
      <w:r>
        <w:rPr>
          <w:u w:val="none"/>
        </w:rPr>
        <w:t>Structure</w:t>
      </w:r>
      <w:r>
        <w:rPr>
          <w:spacing w:val="-7"/>
          <w:u w:val="none"/>
        </w:rPr>
        <w:t> </w:t>
      </w:r>
      <w:r>
        <w:rPr>
          <w:u w:val="none"/>
        </w:rPr>
        <w:t>claire</w:t>
      </w:r>
      <w:r>
        <w:rPr>
          <w:spacing w:val="-7"/>
          <w:u w:val="none"/>
        </w:rPr>
        <w:t> </w:t>
      </w:r>
      <w:r>
        <w:rPr>
          <w:u w:val="none"/>
        </w:rPr>
        <w:t>et</w:t>
      </w:r>
      <w:r>
        <w:rPr>
          <w:spacing w:val="-7"/>
          <w:u w:val="none"/>
        </w:rPr>
        <w:t> </w:t>
      </w:r>
      <w:r>
        <w:rPr>
          <w:spacing w:val="-2"/>
          <w:u w:val="none"/>
        </w:rPr>
        <w:t>cohérente</w:t>
      </w:r>
    </w:p>
    <w:p>
      <w:pPr>
        <w:pStyle w:val="BodyText"/>
        <w:spacing w:before="46"/>
        <w:ind w:left="578"/>
      </w:pPr>
      <w:r>
        <w:rPr>
          <w:spacing w:val="-2"/>
        </w:rPr>
        <w:t>intro</w:t>
      </w:r>
    </w:p>
    <w:p>
      <w:pPr>
        <w:pStyle w:val="BodyText"/>
        <w:spacing w:line="283" w:lineRule="auto" w:before="47"/>
        <w:ind w:left="578" w:right="8524"/>
      </w:pPr>
      <w:r>
        <w:rPr/>
        <w:t>texte</w:t>
      </w:r>
      <w:r>
        <w:rPr>
          <w:spacing w:val="-16"/>
        </w:rPr>
        <w:t> </w:t>
      </w:r>
      <w:r>
        <w:rPr/>
        <w:t>structuré </w:t>
      </w:r>
      <w:r>
        <w:rPr>
          <w:spacing w:val="-2"/>
        </w:rPr>
        <w:t>conclusion</w:t>
      </w:r>
    </w:p>
    <w:p>
      <w:pPr>
        <w:pStyle w:val="BodyText"/>
        <w:spacing w:line="283" w:lineRule="auto" w:before="3"/>
        <w:ind w:left="578" w:right="3231"/>
      </w:pPr>
      <w:r>
        <w:rPr/>
        <w:t>utilisation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connecteurs</w:t>
      </w:r>
      <w:r>
        <w:rPr>
          <w:spacing w:val="-5"/>
        </w:rPr>
        <w:t> </w:t>
      </w:r>
      <w:r>
        <w:rPr/>
        <w:t>variés</w:t>
      </w:r>
      <w:r>
        <w:rPr>
          <w:spacing w:val="-5"/>
        </w:rPr>
        <w:t> </w:t>
      </w:r>
      <w:r>
        <w:rPr/>
        <w:t>(cause</w:t>
      </w:r>
      <w:r>
        <w:rPr>
          <w:spacing w:val="-5"/>
        </w:rPr>
        <w:t> </w:t>
      </w:r>
      <w:r>
        <w:rPr/>
        <w:t>et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;</w:t>
      </w:r>
      <w:r>
        <w:rPr>
          <w:spacing w:val="-5"/>
        </w:rPr>
        <w:t> </w:t>
      </w:r>
      <w:r>
        <w:rPr/>
        <w:t>pas</w:t>
      </w:r>
      <w:r>
        <w:rPr>
          <w:spacing w:val="-5"/>
        </w:rPr>
        <w:t> </w:t>
      </w:r>
      <w:r>
        <w:rPr/>
        <w:t>seulement</w:t>
      </w:r>
      <w:r>
        <w:rPr>
          <w:spacing w:val="-5"/>
        </w:rPr>
        <w:t> </w:t>
      </w:r>
      <w:r>
        <w:rPr/>
        <w:t>et, mais, parce que)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0"/>
        <w:ind w:left="114"/>
        <w:rPr>
          <w:u w:val="none"/>
        </w:rPr>
      </w:pPr>
      <w:r>
        <w:rPr>
          <w:u w:val="none"/>
        </w:rPr>
        <w:t>L’élève</w:t>
      </w:r>
      <w:r>
        <w:rPr>
          <w:spacing w:val="-8"/>
          <w:u w:val="none"/>
        </w:rPr>
        <w:t> </w:t>
      </w:r>
      <w:r>
        <w:rPr>
          <w:u w:val="none"/>
        </w:rPr>
        <w:t>dispose</w:t>
      </w:r>
      <w:r>
        <w:rPr>
          <w:spacing w:val="-8"/>
          <w:u w:val="none"/>
        </w:rPr>
        <w:t> </w:t>
      </w:r>
      <w:r>
        <w:rPr>
          <w:u w:val="none"/>
        </w:rPr>
        <w:t>de</w:t>
      </w:r>
      <w:r>
        <w:rPr>
          <w:spacing w:val="-8"/>
          <w:u w:val="none"/>
        </w:rPr>
        <w:t> </w:t>
      </w:r>
      <w:r>
        <w:rPr>
          <w:u w:val="none"/>
        </w:rPr>
        <w:t>connaissances</w:t>
      </w:r>
      <w:r>
        <w:rPr>
          <w:spacing w:val="-8"/>
          <w:u w:val="none"/>
        </w:rPr>
        <w:t> </w:t>
      </w:r>
      <w:r>
        <w:rPr>
          <w:u w:val="none"/>
        </w:rPr>
        <w:t>de</w:t>
      </w:r>
      <w:r>
        <w:rPr>
          <w:spacing w:val="-8"/>
          <w:u w:val="none"/>
        </w:rPr>
        <w:t> </w:t>
      </w:r>
      <w:r>
        <w:rPr>
          <w:u w:val="none"/>
        </w:rPr>
        <w:t>base</w:t>
      </w:r>
      <w:r>
        <w:rPr>
          <w:spacing w:val="-8"/>
          <w:u w:val="none"/>
        </w:rPr>
        <w:t> </w:t>
      </w:r>
      <w:r>
        <w:rPr>
          <w:spacing w:val="-2"/>
          <w:u w:val="none"/>
        </w:rPr>
        <w:t>suffisantes</w:t>
      </w:r>
    </w:p>
    <w:p>
      <w:pPr>
        <w:pStyle w:val="BodyText"/>
        <w:spacing w:line="283" w:lineRule="auto" w:before="47"/>
        <w:ind w:left="488" w:right="4915"/>
      </w:pPr>
      <w:r>
        <w:rPr/>
        <w:t>pas</w:t>
      </w:r>
      <w:r>
        <w:rPr>
          <w:spacing w:val="-9"/>
        </w:rPr>
        <w:t> </w:t>
      </w:r>
      <w:r>
        <w:rPr/>
        <w:t>d’erreur</w:t>
      </w:r>
      <w:r>
        <w:rPr>
          <w:spacing w:val="-9"/>
        </w:rPr>
        <w:t> </w:t>
      </w:r>
      <w:r>
        <w:rPr/>
        <w:t>gênant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bonne</w:t>
      </w:r>
      <w:r>
        <w:rPr>
          <w:spacing w:val="-9"/>
        </w:rPr>
        <w:t> </w:t>
      </w:r>
      <w:r>
        <w:rPr/>
        <w:t>compréhension phrases complexes</w:t>
      </w:r>
    </w:p>
    <w:p>
      <w:pPr>
        <w:pStyle w:val="BodyText"/>
        <w:spacing w:before="2"/>
        <w:ind w:left="488"/>
      </w:pPr>
      <w:r>
        <w:rPr/>
        <w:t>verbes</w:t>
      </w:r>
      <w:r>
        <w:rPr>
          <w:spacing w:val="-7"/>
        </w:rPr>
        <w:t> </w:t>
      </w:r>
      <w:r>
        <w:rPr/>
        <w:t>bien</w:t>
      </w:r>
      <w:r>
        <w:rPr>
          <w:spacing w:val="-6"/>
        </w:rPr>
        <w:t> </w:t>
      </w:r>
      <w:r>
        <w:rPr>
          <w:spacing w:val="-2"/>
        </w:rPr>
        <w:t>conjugués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</w:p>
    <w:p>
      <w:pPr>
        <w:pStyle w:val="Heading4"/>
        <w:ind w:left="114"/>
        <w:rPr>
          <w:u w:val="none"/>
        </w:rPr>
      </w:pPr>
      <w:r>
        <w:rPr>
          <w:u w:val="none"/>
        </w:rPr>
        <w:t>Remarques</w:t>
      </w:r>
      <w:r>
        <w:rPr>
          <w:spacing w:val="-8"/>
          <w:u w:val="none"/>
        </w:rPr>
        <w:t> </w:t>
      </w:r>
      <w:r>
        <w:rPr>
          <w:u w:val="none"/>
        </w:rPr>
        <w:t>/</w:t>
      </w:r>
      <w:r>
        <w:rPr>
          <w:spacing w:val="-7"/>
          <w:u w:val="none"/>
        </w:rPr>
        <w:t> </w:t>
      </w:r>
      <w:r>
        <w:rPr>
          <w:u w:val="none"/>
        </w:rPr>
        <w:t>notes</w:t>
      </w:r>
      <w:r>
        <w:rPr>
          <w:spacing w:val="-7"/>
          <w:u w:val="none"/>
        </w:rPr>
        <w:t> </w:t>
      </w:r>
      <w:r>
        <w:rPr>
          <w:spacing w:val="-10"/>
          <w:u w:val="none"/>
        </w:rPr>
        <w:t>:</w:t>
      </w:r>
    </w:p>
    <w:p>
      <w:pPr>
        <w:pStyle w:val="BodyText"/>
        <w:rPr>
          <w:b/>
          <w:sz w:val="20"/>
        </w:rPr>
      </w:pPr>
    </w:p>
    <w:p>
      <w:pPr>
        <w:spacing w:before="0"/>
        <w:ind w:left="11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1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0"/>
        <w:ind w:left="11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9"/>
        <w:rPr>
          <w:b/>
          <w:sz w:val="17"/>
        </w:rPr>
      </w:pPr>
    </w:p>
    <w:p>
      <w:pPr>
        <w:spacing w:before="1"/>
        <w:ind w:left="114" w:right="0" w:firstLine="0"/>
        <w:jc w:val="left"/>
        <w:rPr>
          <w:b/>
          <w:sz w:val="20"/>
        </w:rPr>
      </w:pPr>
      <w:r>
        <w:rPr>
          <w:b/>
          <w:color w:val="D9D9D9"/>
          <w:spacing w:val="-2"/>
          <w:sz w:val="20"/>
        </w:rPr>
        <w:t>.........................................................................................................................................................................................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0"/>
        </w:rPr>
        <w:sectPr>
          <w:pgSz w:w="11900" w:h="16850"/>
          <w:pgMar w:header="0" w:footer="523" w:top="720" w:bottom="720" w:left="760" w:right="640"/>
        </w:sectPr>
      </w:pPr>
    </w:p>
    <w:p>
      <w:pPr>
        <w:pStyle w:val="Heading2"/>
        <w:spacing w:before="75"/>
        <w:jc w:val="center"/>
      </w:pPr>
      <w:r>
        <w:rPr/>
        <w:t>Grammaire</w:t>
      </w:r>
      <w:r>
        <w:rPr>
          <w:spacing w:val="-18"/>
        </w:rPr>
        <w:t> </w:t>
      </w:r>
      <w:r>
        <w:rPr>
          <w:spacing w:val="-2"/>
        </w:rPr>
        <w:t>pratique</w:t>
      </w:r>
    </w:p>
    <w:p>
      <w:pPr>
        <w:pStyle w:val="BodyText"/>
        <w:spacing w:before="1"/>
        <w:rPr>
          <w:b/>
          <w:sz w:val="33"/>
        </w:rPr>
      </w:pPr>
    </w:p>
    <w:p>
      <w:pPr>
        <w:spacing w:before="0"/>
        <w:ind w:left="429" w:right="0" w:firstLine="0"/>
        <w:jc w:val="left"/>
        <w:rPr>
          <w:b/>
          <w:sz w:val="22"/>
        </w:rPr>
      </w:pPr>
      <w:r>
        <w:rPr>
          <w:b/>
          <w:sz w:val="22"/>
        </w:rPr>
        <w:t>Voici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options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formuler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recommandations: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Heading3"/>
        <w:tabs>
          <w:tab w:pos="4836" w:val="left" w:leader="none"/>
        </w:tabs>
        <w:spacing w:before="203"/>
        <w:ind w:left="422"/>
      </w:pPr>
      <w:r>
        <w:rPr/>
        <w:t>Utilisation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l'impératif</w:t>
      </w:r>
      <w:r>
        <w:rPr/>
        <w:tab/>
        <w:t>Utilisation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l'infinitif</w:t>
      </w:r>
    </w:p>
    <w:p>
      <w:pPr>
        <w:pStyle w:val="BodyText"/>
        <w:spacing w:before="5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523" w:top="700" w:bottom="720" w:left="760" w:right="640"/>
        </w:sectPr>
      </w:pPr>
    </w:p>
    <w:p>
      <w:pPr>
        <w:spacing w:before="92"/>
        <w:ind w:left="429" w:right="0" w:firstLine="0"/>
        <w:jc w:val="left"/>
        <w:rPr>
          <w:b/>
          <w:sz w:val="24"/>
        </w:rPr>
      </w:pPr>
      <w:r>
        <w:rPr>
          <w:b/>
          <w:color w:val="122939"/>
          <w:sz w:val="24"/>
        </w:rPr>
        <w:t>Conseils</w:t>
      </w:r>
      <w:r>
        <w:rPr>
          <w:b/>
          <w:color w:val="122939"/>
          <w:spacing w:val="-1"/>
          <w:sz w:val="24"/>
        </w:rPr>
        <w:t> </w:t>
      </w:r>
      <w:r>
        <w:rPr>
          <w:b/>
          <w:color w:val="122939"/>
          <w:sz w:val="24"/>
        </w:rPr>
        <w:t>anti-</w:t>
      </w:r>
      <w:r>
        <w:rPr>
          <w:b/>
          <w:color w:val="122939"/>
          <w:spacing w:val="-2"/>
          <w:sz w:val="24"/>
        </w:rPr>
        <w:t>gaspi: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Consommez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avec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modération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Soyez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vigilants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sur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la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qualité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Cuisinez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avec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4"/>
          <w:sz w:val="24"/>
        </w:rPr>
        <w:t>soin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Vérifiez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étiquettes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Evitez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plats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préparés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Préférez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produits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locaux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Mangez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5"/>
          <w:sz w:val="24"/>
        </w:rPr>
        <w:t>bio</w:t>
      </w:r>
    </w:p>
    <w:p>
      <w:pPr>
        <w:pStyle w:val="ListParagraph"/>
        <w:numPr>
          <w:ilvl w:val="0"/>
          <w:numId w:val="1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Préférez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fruits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et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légumes</w:t>
      </w:r>
    </w:p>
    <w:p>
      <w:pPr>
        <w:pStyle w:val="Heading3"/>
        <w:spacing w:before="92"/>
      </w:pPr>
      <w:r>
        <w:rPr>
          <w:b w:val="0"/>
        </w:rPr>
        <w:br w:type="column"/>
      </w:r>
      <w:r>
        <w:rPr>
          <w:color w:val="122939"/>
        </w:rPr>
        <w:t>Conseils</w:t>
      </w:r>
      <w:r>
        <w:rPr>
          <w:color w:val="122939"/>
          <w:spacing w:val="-1"/>
        </w:rPr>
        <w:t> </w:t>
      </w:r>
      <w:r>
        <w:rPr>
          <w:color w:val="122939"/>
        </w:rPr>
        <w:t>anti-</w:t>
      </w:r>
      <w:r>
        <w:rPr>
          <w:color w:val="122939"/>
          <w:spacing w:val="-2"/>
        </w:rPr>
        <w:t>gaspi: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Faire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l'inventaire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des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placards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Planifier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repas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Faire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une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liste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de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courses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Acheter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de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saison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Acheter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en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4"/>
          <w:sz w:val="24"/>
        </w:rPr>
        <w:t>vrac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Faire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attention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aux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dates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de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péremption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3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Acheter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en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circuit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court</w:t>
      </w:r>
    </w:p>
    <w:p>
      <w:pPr>
        <w:pStyle w:val="ListParagraph"/>
        <w:numPr>
          <w:ilvl w:val="0"/>
          <w:numId w:val="2"/>
        </w:numPr>
        <w:tabs>
          <w:tab w:pos="630" w:val="left" w:leader="none"/>
        </w:tabs>
        <w:spacing w:line="240" w:lineRule="auto" w:before="204" w:after="0"/>
        <w:ind w:left="629" w:right="0" w:hanging="201"/>
        <w:jc w:val="left"/>
        <w:rPr>
          <w:sz w:val="24"/>
        </w:rPr>
      </w:pPr>
      <w:r>
        <w:rPr>
          <w:color w:val="122939"/>
          <w:sz w:val="24"/>
        </w:rPr>
        <w:t>-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Acheter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les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surgelés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à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la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fin</w:t>
      </w:r>
      <w:r>
        <w:rPr>
          <w:color w:val="122939"/>
          <w:spacing w:val="-1"/>
          <w:sz w:val="24"/>
        </w:rPr>
        <w:t> </w:t>
      </w:r>
      <w:r>
        <w:rPr>
          <w:color w:val="122939"/>
          <w:sz w:val="24"/>
        </w:rPr>
        <w:t>des</w:t>
      </w:r>
      <w:r>
        <w:rPr>
          <w:color w:val="122939"/>
          <w:spacing w:val="-1"/>
          <w:sz w:val="24"/>
        </w:rPr>
        <w:t> </w:t>
      </w:r>
      <w:r>
        <w:rPr>
          <w:color w:val="122939"/>
          <w:spacing w:val="-2"/>
          <w:sz w:val="24"/>
        </w:rPr>
        <w:t>courses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00" w:h="16850"/>
          <w:pgMar w:header="0" w:footer="523" w:top="1880" w:bottom="280" w:left="760" w:right="640"/>
          <w:cols w:num="2" w:equalWidth="0">
            <w:col w:w="4295" w:space="112"/>
            <w:col w:w="6093"/>
          </w:cols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3930"/>
        <w:rPr>
          <w:sz w:val="20"/>
        </w:rPr>
      </w:pPr>
      <w:r>
        <w:rPr>
          <w:sz w:val="20"/>
        </w:rPr>
        <w:drawing>
          <wp:inline distT="0" distB="0" distL="0" distR="0">
            <wp:extent cx="1008576" cy="1219200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76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9"/>
        </w:rPr>
      </w:pPr>
    </w:p>
    <w:p>
      <w:pPr>
        <w:spacing w:before="93"/>
        <w:ind w:left="209" w:right="0" w:firstLine="0"/>
        <w:jc w:val="left"/>
        <w:rPr>
          <w:b/>
          <w:sz w:val="22"/>
        </w:rPr>
      </w:pPr>
      <w:r>
        <w:rPr>
          <w:b/>
          <w:sz w:val="22"/>
        </w:rPr>
        <w:t>Voici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connecteurs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pratiques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pour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exprimer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la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cause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pacing w:val="-4"/>
          <w:sz w:val="22"/>
        </w:rPr>
        <w:t>but: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  <w:r>
        <w:rPr/>
        <w:pict>
          <v:group style="position:absolute;margin-left:46.363468pt;margin-top:15.874211pt;width:251.05pt;height:167.2pt;mso-position-horizontal-relative:page;mso-position-vertical-relative:paragraph;z-index:-15717376;mso-wrap-distance-left:0;mso-wrap-distance-right:0" id="docshapegroup54" coordorigin="927,317" coordsize="5021,3344">
            <v:shape style="position:absolute;left:927;top:317;width:5021;height:3344" id="docshape55" coordorigin="927,317" coordsize="5021,3344" path="m5874,3661l1001,3661,973,3655,949,3639,933,3615,927,3586,927,392,933,363,949,339,973,323,1002,317,5873,317,5902,323,5926,339,5935,353,1002,353,987,356,974,365,966,377,963,392,963,3586,966,3601,974,3614,987,3622,1002,3625,5935,3625,5926,3639,5902,3655,5874,3661xm5935,3625l5873,3625,5888,3622,5901,3614,5909,3601,5912,3586,5912,392,5909,377,5901,365,5888,356,5873,353,5935,353,5942,363,5948,392,5948,3586,5942,3615,5935,3625xe" filled="true" fillcolor="#dbc664" stroked="false">
              <v:path arrowok="t"/>
              <v:fill type="solid"/>
            </v:shape>
            <v:shape style="position:absolute;left:927;top:317;width:5021;height:3344" type="#_x0000_t202" id="docshape56" filled="false" stroked="false">
              <v:textbox inset="0,0,0,0">
                <w:txbxContent>
                  <w:p>
                    <w:pPr>
                      <w:spacing w:before="78"/>
                      <w:ind w:left="30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Expressions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cause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sz w:val="24"/>
                      </w:rPr>
                      <w:t>:</w:t>
                    </w:r>
                  </w:p>
                  <w:p>
                    <w:pPr>
                      <w:spacing w:before="207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grâce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substantif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pronom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tonique</w:t>
                    </w:r>
                  </w:p>
                  <w:p>
                    <w:pPr>
                      <w:spacing w:before="54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à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cause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substantif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pronom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tonique</w:t>
                    </w:r>
                  </w:p>
                  <w:p>
                    <w:pPr>
                      <w:spacing w:before="54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par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substantif</w:t>
                    </w:r>
                  </w:p>
                  <w:p>
                    <w:pPr>
                      <w:spacing w:before="53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=</w:t>
                    </w:r>
                    <w:r>
                      <w:rPr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raison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substantif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car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indicatif</w:t>
                    </w:r>
                  </w:p>
                  <w:p>
                    <w:pPr>
                      <w:spacing w:line="285" w:lineRule="auto" w:before="54"/>
                      <w:ind w:left="301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parce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puisque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vu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indicatif comme + indicatif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3.872345pt;margin-top:15.874211pt;width:216.5pt;height:186.95pt;mso-position-horizontal-relative:page;mso-position-vertical-relative:paragraph;z-index:-15716864;mso-wrap-distance-left:0;mso-wrap-distance-right:0" id="docshapegroup57" coordorigin="6277,317" coordsize="4330,3739">
            <v:shape style="position:absolute;left:6277;top:317;width:4330;height:3739" id="docshape58" coordorigin="6277,317" coordsize="4330,3739" path="m10538,4056l6346,4056,6323,4051,6299,4035,6283,4011,6277,3982,6277,392,6283,363,6299,339,6323,323,6352,317,10532,317,10561,323,10585,339,10594,353,6352,353,6337,356,6325,365,6316,377,6313,392,6313,3982,6316,3998,6325,4010,6337,4018,6352,4021,10594,4021,10585,4035,10561,4051,10538,4056xm10594,4021l10532,4021,10547,4018,10560,4010,10568,3998,10571,3982,10571,392,10568,377,10560,365,10547,356,10532,353,10594,353,10601,363,10607,392,10607,3982,10601,4011,10594,4021xe" filled="true" fillcolor="#dbc664" stroked="false">
              <v:path arrowok="t"/>
              <v:fill type="solid"/>
            </v:shape>
            <v:shape style="position:absolute;left:6277;top:317;width:4330;height:3739" type="#_x0000_t202" id="docshape59" filled="false" stroked="false">
              <v:textbox inset="0,0,0,0">
                <w:txbxContent>
                  <w:p>
                    <w:pPr>
                      <w:spacing w:before="78"/>
                      <w:ind w:left="321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Expressions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but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pacing w:val="-10"/>
                        <w:sz w:val="24"/>
                      </w:rPr>
                      <w:t>:</w:t>
                    </w:r>
                  </w:p>
                  <w:p>
                    <w:pPr>
                      <w:spacing w:before="207"/>
                      <w:ind w:left="3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substantif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pronom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tonique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line="285" w:lineRule="auto" w:before="0"/>
                      <w:ind w:left="318" w:right="221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pour + infinitif afin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infinitif</w:t>
                    </w:r>
                  </w:p>
                  <w:p>
                    <w:pPr>
                      <w:spacing w:before="3"/>
                      <w:ind w:left="3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dans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infinitif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line="285" w:lineRule="auto" w:before="0"/>
                      <w:ind w:left="318" w:right="141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afin que + subjonctif pour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subjonctif</w:t>
                    </w:r>
                  </w:p>
                  <w:p>
                    <w:pPr>
                      <w:spacing w:before="3"/>
                      <w:ind w:left="31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peur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+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subjonctif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5"/>
        </w:rPr>
        <w:sectPr>
          <w:type w:val="continuous"/>
          <w:pgSz w:w="11900" w:h="16850"/>
          <w:pgMar w:header="0" w:footer="523" w:top="1880" w:bottom="280" w:left="760" w:right="640"/>
        </w:sectPr>
      </w:pPr>
    </w:p>
    <w:p>
      <w:pPr>
        <w:pStyle w:val="Heading2"/>
        <w:spacing w:line="283" w:lineRule="auto"/>
        <w:ind w:left="3233" w:right="1485" w:hanging="560"/>
      </w:pPr>
      <w:r>
        <w:rPr/>
        <w:t>Activité</w:t>
      </w:r>
      <w:r>
        <w:rPr>
          <w:spacing w:val="-21"/>
        </w:rPr>
        <w:t> </w:t>
      </w:r>
      <w:r>
        <w:rPr/>
        <w:t>langagière</w:t>
      </w:r>
      <w:r>
        <w:rPr>
          <w:spacing w:val="-21"/>
        </w:rPr>
        <w:t> </w:t>
      </w:r>
      <w:r>
        <w:rPr/>
        <w:t>"alternative": présenter une "Low-tech"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spacing w:before="93"/>
        <w:ind w:left="377"/>
      </w:pPr>
      <w:r>
        <w:rPr/>
        <w:pict>
          <v:group style="position:absolute;margin-left:37.981941pt;margin-top:-17.535347pt;width:518.85pt;height:464.2pt;mso-position-horizontal-relative:page;mso-position-vertical-relative:paragraph;z-index:-15965696" id="docshapegroup60" coordorigin="760,-351" coordsize="10377,9284">
            <v:shape style="position:absolute;left:759;top:-351;width:10377;height:9284" id="docshape61" coordorigin="760,-351" coordsize="10377,9284" path="m11061,8933l834,8933,805,8927,781,8911,766,8887,760,8858,760,-276,766,-305,781,-329,805,-345,834,-351,11061,-351,11090,-345,11114,-329,11123,-315,834,-315,819,-312,807,-304,798,-291,795,-276,795,8858,798,8873,807,8886,819,8894,834,8897,11123,8897,11114,8911,11090,8927,11061,8933xm11123,8897l11061,8897,11076,8894,11089,8886,11097,8873,11100,8858,11100,-276,11097,-291,11089,-304,11076,-312,11061,-315,11123,-315,11130,-305,11136,-276,11136,8858,11130,8887,11123,8897xe" filled="true" fillcolor="#7dd956" stroked="false">
              <v:path arrowok="t"/>
              <v:fill type="solid"/>
            </v:shape>
            <v:shape style="position:absolute;left:1286;top:3506;width:60;height:1709" id="docshape62" coordorigin="1287,3507" coordsize="60,1709" path="m1347,5181l1346,5178,1343,5170,1341,5167,1335,5161,1332,5159,1325,5156,1321,5155,1313,5155,1309,5156,1302,5159,1299,5161,1293,5167,1291,5170,1288,5178,1287,5181,1287,5189,1288,5193,1291,5201,1293,5204,1299,5209,1302,5212,1309,5215,1313,5215,1321,5215,1325,5215,1332,5212,1335,5209,1341,5204,1343,5201,1346,5193,1347,5189,1347,5185,1347,5181xm1347,4522l1346,4518,1343,4511,1341,4508,1335,4502,1332,4500,1325,4497,1321,4496,1313,4496,1309,4497,1302,4500,1299,4502,1293,4508,1291,4511,1288,4518,1287,4522,1287,4530,1288,4534,1291,4541,1293,4544,1299,4550,1302,4552,1309,4555,1313,4556,1321,4556,1325,4555,1332,4552,1335,4550,1341,4544,1343,4541,1346,4534,1347,4530,1347,4526,1347,4522xm1347,4192l1346,4188,1343,4181,1341,4178,1335,4172,1332,4170,1325,4167,1321,4166,1313,4166,1309,4167,1302,4170,1299,4172,1293,4178,1291,4181,1288,4188,1287,4192,1287,4200,1288,4204,1291,4211,1293,4215,1299,4220,1302,4222,1309,4225,1313,4226,1321,4226,1325,4225,1332,4222,1335,4220,1341,4215,1343,4211,1346,4204,1347,4200,1347,4196,1347,4192xm1347,3533l1346,3529,1343,3522,1341,3518,1335,3513,1332,3511,1325,3508,1321,3507,1313,3507,1309,3508,1302,3511,1299,3513,1293,3518,1291,3522,1288,3529,1287,3533,1287,3541,1288,3545,1291,3552,1293,3555,1299,3561,1302,3563,1309,3566,1313,3567,1321,3567,1325,3566,1332,3563,1335,3561,1341,3555,1343,3552,1346,3545,1347,3541,1347,3537,1347,353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Tu</w:t>
      </w:r>
      <w:r>
        <w:rPr>
          <w:spacing w:val="-7"/>
        </w:rPr>
        <w:t> </w:t>
      </w:r>
      <w:r>
        <w:rPr/>
        <w:t>préfères</w:t>
      </w:r>
      <w:r>
        <w:rPr>
          <w:spacing w:val="-6"/>
        </w:rPr>
        <w:t> </w:t>
      </w:r>
      <w:r>
        <w:rPr/>
        <w:t>travailler</w:t>
      </w:r>
      <w:r>
        <w:rPr>
          <w:spacing w:val="-7"/>
        </w:rPr>
        <w:t> </w:t>
      </w:r>
      <w:r>
        <w:rPr/>
        <w:t>autour</w:t>
      </w:r>
      <w:r>
        <w:rPr>
          <w:spacing w:val="-6"/>
        </w:rPr>
        <w:t> </w:t>
      </w:r>
      <w:r>
        <w:rPr/>
        <w:t>des</w:t>
      </w:r>
      <w:r>
        <w:rPr>
          <w:spacing w:val="-7"/>
        </w:rPr>
        <w:t> </w:t>
      </w:r>
      <w:r>
        <w:rPr/>
        <w:t>technologies</w:t>
      </w:r>
      <w:r>
        <w:rPr>
          <w:spacing w:val="-6"/>
        </w:rPr>
        <w:t> </w:t>
      </w:r>
      <w:r>
        <w:rPr/>
        <w:t>innovantes?</w:t>
      </w:r>
      <w:r>
        <w:rPr>
          <w:spacing w:val="48"/>
        </w:rPr>
        <w:t> </w:t>
      </w:r>
      <w:r>
        <w:rPr/>
        <w:t>C'est</w:t>
      </w:r>
      <w:r>
        <w:rPr>
          <w:spacing w:val="-7"/>
        </w:rPr>
        <w:t> </w:t>
      </w:r>
      <w:r>
        <w:rPr/>
        <w:t>tout</w:t>
      </w:r>
      <w:r>
        <w:rPr>
          <w:spacing w:val="-6"/>
        </w:rPr>
        <w:t> </w:t>
      </w:r>
      <w:r>
        <w:rPr/>
        <w:t>à</w:t>
      </w:r>
      <w:r>
        <w:rPr>
          <w:spacing w:val="-7"/>
        </w:rPr>
        <w:t> </w:t>
      </w:r>
      <w:r>
        <w:rPr/>
        <w:t>fait</w:t>
      </w:r>
      <w:r>
        <w:rPr>
          <w:spacing w:val="-6"/>
        </w:rPr>
        <w:t> </w:t>
      </w:r>
      <w:r>
        <w:rPr>
          <w:spacing w:val="-2"/>
        </w:rPr>
        <w:t>possible!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12" w:lineRule="auto"/>
        <w:ind w:left="376" w:right="506"/>
        <w:jc w:val="both"/>
      </w:pPr>
      <w:r>
        <w:rPr/>
        <w:t>Regarde pour commencer </w:t>
      </w:r>
      <w:hyperlink r:id="rId31">
        <w:r>
          <w:rPr>
            <w:u w:val="single"/>
          </w:rPr>
          <w:t>la vidéo</w:t>
        </w:r>
      </w:hyperlink>
      <w:r>
        <w:rPr/>
        <w:t> dans laquelle l'ingénieur et navigateur Corentin </w:t>
      </w:r>
      <w:r>
        <w:rPr/>
        <w:t>de</w:t>
      </w:r>
      <w:r>
        <w:rPr>
          <w:spacing w:val="40"/>
        </w:rPr>
        <w:t> </w:t>
      </w:r>
      <w:r>
        <w:rPr/>
        <w:t>Chatelperron parle de ses voyages et de ses découvertes en terme d'innovation Low-tech.</w:t>
      </w:r>
    </w:p>
    <w:p>
      <w:pPr>
        <w:pStyle w:val="BodyText"/>
        <w:spacing w:before="9"/>
        <w:rPr>
          <w:sz w:val="28"/>
        </w:rPr>
      </w:pPr>
    </w:p>
    <w:p>
      <w:pPr>
        <w:spacing w:line="312" w:lineRule="auto" w:before="1"/>
        <w:ind w:left="376" w:right="500" w:firstLine="0"/>
        <w:jc w:val="both"/>
        <w:rPr>
          <w:sz w:val="22"/>
        </w:rPr>
      </w:pPr>
      <w:r>
        <w:rPr>
          <w:sz w:val="22"/>
        </w:rPr>
        <w:t>a - En groupe, </w:t>
      </w:r>
      <w:r>
        <w:rPr>
          <w:b/>
          <w:sz w:val="22"/>
        </w:rPr>
        <w:t>vous recherchez et comparez plusieurs innovations Low-tech.</w:t>
      </w:r>
      <w:r>
        <w:rPr>
          <w:b/>
          <w:spacing w:val="40"/>
          <w:sz w:val="22"/>
        </w:rPr>
        <w:t> </w:t>
      </w:r>
      <w:r>
        <w:rPr>
          <w:b/>
          <w:sz w:val="22"/>
        </w:rPr>
        <w:t>Vous en choisissez une que vous allez présenter et promouvoir en classe.</w:t>
      </w:r>
      <w:r>
        <w:rPr>
          <w:b/>
          <w:spacing w:val="40"/>
          <w:sz w:val="22"/>
        </w:rPr>
        <w:t> </w:t>
      </w:r>
      <w:r>
        <w:rPr>
          <w:sz w:val="22"/>
        </w:rPr>
        <w:t>Le but est de motiver votre public à l'adopter dans le futur.</w: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left="376"/>
      </w:pPr>
      <w:r>
        <w:rPr/>
        <w:t>b</w:t>
      </w:r>
      <w:r>
        <w:rPr>
          <w:spacing w:val="-3"/>
        </w:rPr>
        <w:t> </w:t>
      </w:r>
      <w:r>
        <w:rPr/>
        <w:t>-</w:t>
      </w:r>
      <w:r>
        <w:rPr>
          <w:spacing w:val="-2"/>
        </w:rPr>
        <w:t> </w:t>
      </w:r>
      <w:r>
        <w:rPr/>
        <w:t>Le</w:t>
      </w:r>
      <w:r>
        <w:rPr>
          <w:spacing w:val="-3"/>
        </w:rPr>
        <w:t> </w:t>
      </w:r>
      <w:r>
        <w:rPr>
          <w:spacing w:val="-2"/>
        </w:rPr>
        <w:t>contenu:</w:t>
      </w:r>
    </w:p>
    <w:p>
      <w:pPr>
        <w:spacing w:line="312" w:lineRule="auto" w:before="77"/>
        <w:ind w:left="750" w:right="0" w:firstLine="0"/>
        <w:jc w:val="left"/>
        <w:rPr>
          <w:sz w:val="22"/>
        </w:rPr>
      </w:pPr>
      <w:r>
        <w:rPr>
          <w:sz w:val="22"/>
        </w:rPr>
        <w:t>Commencez par expliquer clairement </w:t>
      </w:r>
      <w:r>
        <w:rPr>
          <w:b/>
          <w:sz w:val="22"/>
        </w:rPr>
        <w:t>le fonctionnement de votre technologie </w:t>
      </w:r>
      <w:r>
        <w:rPr>
          <w:sz w:val="22"/>
        </w:rPr>
        <w:t>(comment </w:t>
      </w:r>
      <w:r>
        <w:rPr>
          <w:sz w:val="22"/>
        </w:rPr>
        <w:t>ça </w:t>
      </w:r>
      <w:r>
        <w:rPr>
          <w:spacing w:val="-2"/>
          <w:sz w:val="22"/>
        </w:rPr>
        <w:t>marche?).</w:t>
      </w:r>
    </w:p>
    <w:p>
      <w:pPr>
        <w:spacing w:before="1"/>
        <w:ind w:left="750" w:right="0" w:firstLine="0"/>
        <w:jc w:val="left"/>
        <w:rPr>
          <w:sz w:val="22"/>
        </w:rPr>
      </w:pPr>
      <w:r>
        <w:rPr>
          <w:sz w:val="22"/>
        </w:rPr>
        <w:t>Expliquez</w:t>
      </w:r>
      <w:r>
        <w:rPr>
          <w:spacing w:val="-9"/>
          <w:sz w:val="22"/>
        </w:rPr>
        <w:t> </w:t>
      </w:r>
      <w:r>
        <w:rPr>
          <w:sz w:val="22"/>
        </w:rPr>
        <w:t>ensuite</w:t>
      </w:r>
      <w:r>
        <w:rPr>
          <w:spacing w:val="-9"/>
          <w:sz w:val="22"/>
        </w:rPr>
        <w:t> </w:t>
      </w:r>
      <w:r>
        <w:rPr>
          <w:sz w:val="22"/>
        </w:rPr>
        <w:t>clairement</w:t>
      </w:r>
      <w:r>
        <w:rPr>
          <w:spacing w:val="-8"/>
          <w:sz w:val="22"/>
        </w:rPr>
        <w:t> </w:t>
      </w:r>
      <w:r>
        <w:rPr>
          <w:b/>
          <w:sz w:val="22"/>
        </w:rPr>
        <w:t>les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avantages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pour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l'environnement</w:t>
      </w:r>
      <w:r>
        <w:rPr>
          <w:spacing w:val="-2"/>
          <w:sz w:val="22"/>
        </w:rPr>
        <w:t>.</w:t>
      </w:r>
    </w:p>
    <w:p>
      <w:pPr>
        <w:spacing w:line="312" w:lineRule="auto" w:before="77"/>
        <w:ind w:left="750" w:right="476" w:firstLine="0"/>
        <w:jc w:val="left"/>
        <w:rPr>
          <w:sz w:val="22"/>
        </w:rPr>
      </w:pPr>
      <w:r>
        <w:rPr>
          <w:sz w:val="22"/>
        </w:rPr>
        <w:t>Mentionnez aussi </w:t>
      </w:r>
      <w:r>
        <w:rPr>
          <w:b/>
          <w:sz w:val="22"/>
        </w:rPr>
        <w:t>à quels endroits dans le monde </w:t>
      </w:r>
      <w:r>
        <w:rPr>
          <w:sz w:val="22"/>
        </w:rPr>
        <w:t>cette Low-tech est déjà intégrée dans </w:t>
      </w:r>
      <w:r>
        <w:rPr>
          <w:sz w:val="22"/>
        </w:rPr>
        <w:t>la vie quotidienne.</w:t>
      </w:r>
    </w:p>
    <w:p>
      <w:pPr>
        <w:spacing w:before="2"/>
        <w:ind w:left="750" w:right="0" w:firstLine="0"/>
        <w:jc w:val="left"/>
        <w:rPr>
          <w:sz w:val="22"/>
        </w:rPr>
      </w:pPr>
      <w:r>
        <w:rPr>
          <w:sz w:val="22"/>
        </w:rPr>
        <w:t>Pour</w:t>
      </w:r>
      <w:r>
        <w:rPr>
          <w:spacing w:val="-7"/>
          <w:sz w:val="22"/>
        </w:rPr>
        <w:t> </w:t>
      </w:r>
      <w:r>
        <w:rPr>
          <w:sz w:val="22"/>
        </w:rPr>
        <w:t>finir,</w:t>
      </w:r>
      <w:r>
        <w:rPr>
          <w:spacing w:val="-7"/>
          <w:sz w:val="22"/>
        </w:rPr>
        <w:t> </w:t>
      </w:r>
      <w:r>
        <w:rPr>
          <w:sz w:val="22"/>
        </w:rPr>
        <w:t>essayez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b/>
          <w:sz w:val="22"/>
        </w:rPr>
        <w:t>motiver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votre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public</w:t>
      </w:r>
      <w:r>
        <w:rPr>
          <w:b/>
          <w:spacing w:val="-7"/>
          <w:sz w:val="22"/>
        </w:rPr>
        <w:t> </w:t>
      </w:r>
      <w:r>
        <w:rPr>
          <w:sz w:val="22"/>
        </w:rPr>
        <w:t>d'adopter</w:t>
      </w:r>
      <w:r>
        <w:rPr>
          <w:spacing w:val="-7"/>
          <w:sz w:val="22"/>
        </w:rPr>
        <w:t> </w:t>
      </w:r>
      <w:r>
        <w:rPr>
          <w:sz w:val="22"/>
        </w:rPr>
        <w:t>cette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technologie.</w:t>
      </w:r>
    </w:p>
    <w:p>
      <w:pPr>
        <w:pStyle w:val="BodyText"/>
        <w:spacing w:before="3"/>
        <w:rPr>
          <w:sz w:val="27"/>
        </w:rPr>
      </w:pPr>
    </w:p>
    <w:p>
      <w:pPr>
        <w:spacing w:before="93"/>
        <w:ind w:left="376" w:right="0" w:firstLine="0"/>
        <w:jc w:val="both"/>
        <w:rPr>
          <w:sz w:val="22"/>
        </w:rPr>
      </w:pPr>
      <w:r>
        <w:rPr>
          <w:sz w:val="22"/>
        </w:rPr>
        <w:t>c</w:t>
      </w:r>
      <w:r>
        <w:rPr>
          <w:spacing w:val="-6"/>
          <w:sz w:val="22"/>
        </w:rPr>
        <w:t> </w:t>
      </w: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b/>
          <w:sz w:val="22"/>
        </w:rPr>
        <w:t>Intégrez</w:t>
      </w:r>
      <w:r>
        <w:rPr>
          <w:b/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nouveau</w:t>
      </w:r>
      <w:r>
        <w:rPr>
          <w:spacing w:val="-5"/>
          <w:sz w:val="22"/>
        </w:rPr>
        <w:t> </w:t>
      </w:r>
      <w:r>
        <w:rPr>
          <w:b/>
          <w:sz w:val="22"/>
        </w:rPr>
        <w:t>vocabulaire</w:t>
      </w:r>
      <w:r>
        <w:rPr>
          <w:b/>
          <w:spacing w:val="-5"/>
          <w:sz w:val="22"/>
        </w:rPr>
        <w:t> </w:t>
      </w:r>
      <w:r>
        <w:rPr>
          <w:sz w:val="22"/>
        </w:rPr>
        <w:t>(de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liste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vos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notes).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312" w:lineRule="auto"/>
        <w:ind w:left="376" w:right="501"/>
        <w:jc w:val="both"/>
      </w:pPr>
      <w:r>
        <w:rPr/>
        <w:t>d - Choisissez </w:t>
      </w:r>
      <w:r>
        <w:rPr>
          <w:b/>
        </w:rPr>
        <w:t>la structure grammaticale appropriée </w:t>
      </w:r>
      <w:r>
        <w:rPr/>
        <w:t>pour formuler vos conseils / recommandations et veillez à utiliser les </w:t>
      </w:r>
      <w:r>
        <w:rPr>
          <w:b/>
        </w:rPr>
        <w:t>connecteurs adéquats </w:t>
      </w:r>
      <w:r>
        <w:rPr/>
        <w:t>(vous aurez surtout besoin des connecteurs de cause et de but, n'hésitez pas à consulter votre aperçu de grammaire et à refaire quelques exercices).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ind w:left="376"/>
        <w:jc w:val="both"/>
      </w:pPr>
      <w:r>
        <w:rPr/>
        <w:t>e</w:t>
      </w:r>
      <w:r>
        <w:rPr>
          <w:spacing w:val="-7"/>
        </w:rPr>
        <w:t> </w:t>
      </w:r>
      <w:r>
        <w:rPr/>
        <w:t>-</w:t>
      </w:r>
      <w:r>
        <w:rPr>
          <w:spacing w:val="-6"/>
        </w:rPr>
        <w:t> </w:t>
      </w:r>
      <w:r>
        <w:rPr>
          <w:b/>
        </w:rPr>
        <w:t>Présentez</w:t>
      </w:r>
      <w:r>
        <w:rPr>
          <w:b/>
          <w:spacing w:val="-7"/>
        </w:rPr>
        <w:t> </w:t>
      </w:r>
      <w:r>
        <w:rPr/>
        <w:t>votre</w:t>
      </w:r>
      <w:r>
        <w:rPr>
          <w:spacing w:val="-6"/>
        </w:rPr>
        <w:t> </w:t>
      </w:r>
      <w:r>
        <w:rPr/>
        <w:t>Low-tech</w:t>
      </w:r>
      <w:r>
        <w:rPr>
          <w:spacing w:val="-7"/>
        </w:rPr>
        <w:t> </w:t>
      </w:r>
      <w:r>
        <w:rPr/>
        <w:t>devant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classe</w:t>
      </w:r>
      <w:r>
        <w:rPr>
          <w:spacing w:val="-6"/>
        </w:rPr>
        <w:t> </w:t>
      </w:r>
      <w:r>
        <w:rPr/>
        <w:t>ou</w:t>
      </w:r>
      <w:r>
        <w:rPr>
          <w:spacing w:val="-7"/>
        </w:rPr>
        <w:t> </w:t>
      </w:r>
      <w:r>
        <w:rPr/>
        <w:t>par</w:t>
      </w:r>
      <w:r>
        <w:rPr>
          <w:spacing w:val="-6"/>
        </w:rPr>
        <w:t> </w:t>
      </w:r>
      <w:r>
        <w:rPr/>
        <w:t>l’intermédiaire</w:t>
      </w:r>
      <w:r>
        <w:rPr>
          <w:spacing w:val="-6"/>
        </w:rPr>
        <w:t> </w:t>
      </w:r>
      <w:r>
        <w:rPr/>
        <w:t>d’une</w:t>
      </w:r>
      <w:r>
        <w:rPr>
          <w:spacing w:val="-7"/>
        </w:rPr>
        <w:t> </w:t>
      </w:r>
      <w:r>
        <w:rPr>
          <w:spacing w:val="-2"/>
        </w:rPr>
        <w:t>vidéo.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2809460</wp:posOffset>
            </wp:positionH>
            <wp:positionV relativeFrom="paragraph">
              <wp:posOffset>91122</wp:posOffset>
            </wp:positionV>
            <wp:extent cx="2098548" cy="2098548"/>
            <wp:effectExtent l="0" t="0" r="0" b="0"/>
            <wp:wrapTopAndBottom/>
            <wp:docPr id="1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48" cy="209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header="0" w:footer="523" w:top="1080" w:bottom="720" w:left="76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Gill Sans MT">
    <w:altName w:val="Gill Sans M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1.062714pt;margin-top:805.123718pt;width:15.9pt;height:10.95pt;mso-position-horizontal-relative:page;mso-position-vertical-relative:page;z-index:-15978496" type="#_x0000_t202" id="docshape1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"/>
      <w:lvlJc w:val="left"/>
      <w:pPr>
        <w:ind w:left="629" w:hanging="2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22939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67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714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26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808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355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90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450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997" w:hanging="20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629" w:hanging="2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22939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987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354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722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089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457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824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192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3559" w:hanging="200"/>
      </w:pPr>
      <w:rPr>
        <w:rFonts w:hint="default"/>
        <w:lang w:val="fr-FR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1164" w:right="2840" w:hanging="276"/>
      <w:outlineLvl w:val="1"/>
    </w:pPr>
    <w:rPr>
      <w:rFonts w:ascii="Tahoma" w:hAnsi="Tahoma" w:eastAsia="Tahoma" w:cs="Tahoma"/>
      <w:b/>
      <w:bCs/>
      <w:sz w:val="120"/>
      <w:szCs w:val="120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74"/>
      <w:ind w:left="2719" w:right="2840"/>
      <w:outlineLvl w:val="2"/>
    </w:pPr>
    <w:rPr>
      <w:rFonts w:ascii="Arial" w:hAnsi="Arial" w:eastAsia="Arial" w:cs="Arial"/>
      <w:b/>
      <w:bCs/>
      <w:sz w:val="32"/>
      <w:szCs w:val="32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67"/>
      <w:ind w:left="429"/>
      <w:outlineLvl w:val="3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93"/>
      <w:ind w:left="429"/>
      <w:outlineLvl w:val="4"/>
    </w:pPr>
    <w:rPr>
      <w:rFonts w:ascii="Arial" w:hAnsi="Arial" w:eastAsia="Arial" w:cs="Arial"/>
      <w:b/>
      <w:bCs/>
      <w:sz w:val="22"/>
      <w:szCs w:val="22"/>
      <w:u w:val="single" w:color="000000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204"/>
      <w:ind w:left="629" w:hanging="201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hyperlink" Target="https://fr.statista.com/infographie/11485/le-fleau-du-gaspillage-alimentaire/" TargetMode="External"/><Relationship Id="rId16" Type="http://schemas.openxmlformats.org/officeDocument/2006/relationships/hyperlink" Target="https://www.youtube.com/watch?v=DtXDlc7_2Xg&amp;t=1s" TargetMode="External"/><Relationship Id="rId17" Type="http://schemas.openxmlformats.org/officeDocument/2006/relationships/hyperlink" Target="https://www.youtube.com/watch?v=SR2iyyIlIkM" TargetMode="External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jpeg"/><Relationship Id="rId23" Type="http://schemas.openxmlformats.org/officeDocument/2006/relationships/hyperlink" Target="https://www.youtube.com/watch?v=IUjbK0zqlsY" TargetMode="External"/><Relationship Id="rId24" Type="http://schemas.openxmlformats.org/officeDocument/2006/relationships/hyperlink" Target="https://www.youtube.com/watch?v=MpfpvRX2Fpk" TargetMode="External"/><Relationship Id="rId25" Type="http://schemas.openxmlformats.org/officeDocument/2006/relationships/image" Target="media/image15.jpeg"/><Relationship Id="rId26" Type="http://schemas.openxmlformats.org/officeDocument/2006/relationships/hyperlink" Target="https://www.youtube.com/watch?v=E331tTmy0Hw" TargetMode="External"/><Relationship Id="rId27" Type="http://schemas.openxmlformats.org/officeDocument/2006/relationships/hyperlink" Target="https://www.youtube.com/watch?v=OcTcO1bSVnI" TargetMode="External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30" Type="http://schemas.openxmlformats.org/officeDocument/2006/relationships/image" Target="media/image18.png"/><Relationship Id="rId31" Type="http://schemas.openxmlformats.org/officeDocument/2006/relationships/hyperlink" Target="https://www.youtube.com/watch?v=XHw-xhRfZx0" TargetMode="External"/><Relationship Id="rId32" Type="http://schemas.openxmlformats.org/officeDocument/2006/relationships/image" Target="media/image19.jpeg"/><Relationship Id="rId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DAEwFSepte4,BABo-y9FobM</cp:keywords>
  <dc:title>DOD - AL - L'écologie</dc:title>
  <dcterms:created xsi:type="dcterms:W3CDTF">2023-06-18T17:33:57Z</dcterms:created>
  <dcterms:modified xsi:type="dcterms:W3CDTF">2023-06-18T17:33:57Z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2023-06-18T00:00:00Z</vt:filetime>
  </property>
  <property fmtid="{D5CDD505-2E9C-101B-9397-08002B2CF9AE}" pid="3" name="Creator">
    <vt:lpwstr>Canva</vt:lpwstr>
  </property>
  <property fmtid="{D5CDD505-2E9C-101B-9397-08002B2CF9AE}" pid="4" name="LastSaved">
    <vt:filetime>2023-06-18T00:00:00Z</vt:filetime>
  </property>
  <property fmtid="{D5CDD505-2E9C-101B-9397-08002B2CF9AE}" pid="5" name="Producer">
    <vt:lpwstr>Canva</vt:lpwstr>
  </property>
</Properties>
</file>